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C98" w:rsidRDefault="00022C98" w:rsidP="00022C98">
      <w:pPr>
        <w:jc w:val="center"/>
        <w:rPr>
          <w:rFonts w:ascii="Microsoft Sans Serif" w:hAnsi="Microsoft Sans Serif" w:cs="Microsoft Sans Serif"/>
          <w:b/>
        </w:rPr>
      </w:pPr>
      <w:bookmarkStart w:id="0" w:name="_GoBack"/>
      <w:bookmarkEnd w:id="0"/>
      <w:r w:rsidRPr="00406183">
        <w:rPr>
          <w:rFonts w:ascii="Microsoft Sans Serif" w:hAnsi="Microsoft Sans Serif" w:cs="Microsoft Sans Serif"/>
          <w:noProof/>
          <w:lang w:eastAsia="en-GB"/>
        </w:rPr>
        <w:drawing>
          <wp:inline distT="0" distB="0" distL="0" distR="0" wp14:anchorId="64E15D30" wp14:editId="34C0F924">
            <wp:extent cx="1726878" cy="790575"/>
            <wp:effectExtent l="0" t="0" r="6985" b="0"/>
            <wp:docPr id="1" name="Picture 1" descr="H:\Vivacity Logo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ivacity Logo 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87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C98" w:rsidRPr="007C419E" w:rsidRDefault="00022C98" w:rsidP="00022C98">
      <w:pPr>
        <w:jc w:val="center"/>
        <w:rPr>
          <w:rFonts w:ascii="Microsoft Sans Serif" w:hAnsi="Microsoft Sans Serif" w:cs="Microsoft Sans Serif"/>
          <w:b/>
          <w:sz w:val="44"/>
        </w:rPr>
      </w:pPr>
      <w:r w:rsidRPr="007C419E">
        <w:rPr>
          <w:rFonts w:ascii="Microsoft Sans Serif" w:hAnsi="Microsoft Sans Serif" w:cs="Microsoft Sans Serif"/>
          <w:b/>
          <w:sz w:val="44"/>
        </w:rPr>
        <w:t xml:space="preserve">Key </w:t>
      </w:r>
      <w:r w:rsidR="00105A20" w:rsidRPr="007C419E">
        <w:rPr>
          <w:rFonts w:ascii="Microsoft Sans Serif" w:hAnsi="Microsoft Sans Serif" w:cs="Microsoft Sans Serif"/>
          <w:b/>
          <w:sz w:val="44"/>
        </w:rPr>
        <w:t>Theatre Technical</w:t>
      </w:r>
      <w:r w:rsidR="00CD1D62" w:rsidRPr="007C419E">
        <w:rPr>
          <w:rFonts w:ascii="Microsoft Sans Serif" w:hAnsi="Microsoft Sans Serif" w:cs="Microsoft Sans Serif"/>
          <w:b/>
          <w:sz w:val="44"/>
        </w:rPr>
        <w:t xml:space="preserve"> Specification</w:t>
      </w:r>
    </w:p>
    <w:p w:rsidR="00022C98" w:rsidRPr="00406183" w:rsidRDefault="00022C98" w:rsidP="00022C98">
      <w:pPr>
        <w:jc w:val="center"/>
        <w:rPr>
          <w:rFonts w:ascii="Microsoft Sans Serif" w:hAnsi="Microsoft Sans Serif" w:cs="Microsoft Sans Serif"/>
          <w:i/>
        </w:rPr>
      </w:pPr>
      <w:r w:rsidRPr="00406183">
        <w:rPr>
          <w:rFonts w:ascii="Microsoft Sans Serif" w:hAnsi="Microsoft Sans Serif" w:cs="Microsoft Sans Serif"/>
          <w:i/>
        </w:rPr>
        <w:t xml:space="preserve">Updated </w:t>
      </w:r>
      <w:r w:rsidR="004073D5">
        <w:rPr>
          <w:rFonts w:ascii="Microsoft Sans Serif" w:hAnsi="Microsoft Sans Serif" w:cs="Microsoft Sans Serif"/>
          <w:i/>
        </w:rPr>
        <w:t>11</w:t>
      </w:r>
      <w:r w:rsidR="004F497F">
        <w:rPr>
          <w:rFonts w:ascii="Microsoft Sans Serif" w:hAnsi="Microsoft Sans Serif" w:cs="Microsoft Sans Serif"/>
          <w:i/>
        </w:rPr>
        <w:t>.02.2016</w:t>
      </w:r>
    </w:p>
    <w:p w:rsidR="00406183" w:rsidRPr="00ED11B8" w:rsidRDefault="00406183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Please get in touch with the technical manager to clarify any requirements for your show in advance. </w:t>
      </w:r>
      <w:r w:rsidR="00ED11B8">
        <w:rPr>
          <w:rFonts w:ascii="Microsoft Sans Serif" w:hAnsi="Microsoft Sans Serif" w:cs="Microsoft Sans Serif"/>
        </w:rPr>
        <w:t>Failure to do so may mean some equipment is not available. The list below does not guarantee the availability of all the equipment.</w:t>
      </w:r>
      <w:r w:rsidR="006E4D6B">
        <w:rPr>
          <w:rFonts w:ascii="Microsoft Sans Serif" w:hAnsi="Microsoft Sans Serif" w:cs="Microsoft Sans Serif"/>
        </w:rPr>
        <w:br/>
      </w:r>
    </w:p>
    <w:p w:rsidR="00105A20" w:rsidRPr="007C419E" w:rsidRDefault="00780360" w:rsidP="0047161D">
      <w:pPr>
        <w:jc w:val="center"/>
        <w:rPr>
          <w:rFonts w:ascii="Microsoft Sans Serif" w:hAnsi="Microsoft Sans Serif" w:cs="Microsoft Sans Serif"/>
          <w:b/>
          <w:sz w:val="40"/>
        </w:rPr>
      </w:pPr>
      <w:r w:rsidRPr="007C419E">
        <w:rPr>
          <w:rFonts w:ascii="Microsoft Sans Serif" w:hAnsi="Microsoft Sans Serif" w:cs="Microsoft Sans Serif"/>
          <w:b/>
          <w:sz w:val="40"/>
        </w:rPr>
        <w:t xml:space="preserve">Main </w:t>
      </w:r>
      <w:r w:rsidR="00105A20" w:rsidRPr="007C419E">
        <w:rPr>
          <w:rFonts w:ascii="Microsoft Sans Serif" w:hAnsi="Microsoft Sans Serif" w:cs="Microsoft Sans Serif"/>
          <w:b/>
          <w:sz w:val="40"/>
        </w:rPr>
        <w:t>Auditorium</w:t>
      </w:r>
    </w:p>
    <w:p w:rsidR="008C59F5" w:rsidRPr="007C419E" w:rsidRDefault="008C59F5">
      <w:pPr>
        <w:rPr>
          <w:rFonts w:ascii="Microsoft Sans Serif" w:hAnsi="Microsoft Sans Serif" w:cs="Microsoft Sans Serif"/>
          <w:b/>
          <w:sz w:val="32"/>
          <w:szCs w:val="26"/>
        </w:rPr>
      </w:pPr>
      <w:r w:rsidRPr="007C419E">
        <w:rPr>
          <w:rFonts w:ascii="Microsoft Sans Serif" w:hAnsi="Microsoft Sans Serif" w:cs="Microsoft Sans Serif"/>
          <w:b/>
          <w:sz w:val="32"/>
          <w:szCs w:val="26"/>
        </w:rPr>
        <w:t>Stage</w:t>
      </w:r>
    </w:p>
    <w:p w:rsidR="008C59F5" w:rsidRDefault="008C59F5">
      <w:pPr>
        <w:rPr>
          <w:rFonts w:ascii="Microsoft Sans Serif" w:hAnsi="Microsoft Sans Serif" w:cs="Microsoft Sans Serif"/>
        </w:rPr>
      </w:pPr>
      <w:r w:rsidRPr="008C59F5">
        <w:rPr>
          <w:rFonts w:ascii="Microsoft Sans Serif" w:hAnsi="Microsoft Sans Serif" w:cs="Microsoft Sans Serif"/>
        </w:rPr>
        <w:t>Thrust stage with easy access between stage and a</w:t>
      </w:r>
      <w:r>
        <w:rPr>
          <w:rFonts w:ascii="Microsoft Sans Serif" w:hAnsi="Microsoft Sans Serif" w:cs="Microsoft Sans Serif"/>
        </w:rPr>
        <w:t xml:space="preserve">uditorium.  No safety curtain. No </w:t>
      </w:r>
      <w:r w:rsidRPr="008C59F5">
        <w:rPr>
          <w:rFonts w:ascii="Microsoft Sans Serif" w:hAnsi="Microsoft Sans Serif" w:cs="Microsoft Sans Serif"/>
        </w:rPr>
        <w:t xml:space="preserve">physical proscenium arch, </w:t>
      </w:r>
      <w:r>
        <w:rPr>
          <w:rFonts w:ascii="Microsoft Sans Serif" w:hAnsi="Microsoft Sans Serif" w:cs="Microsoft Sans Serif"/>
        </w:rPr>
        <w:t>the lighting grid is exposed both over stage and audience. Black hard flats (“tormentors”) define the downstage sides of the stage.</w:t>
      </w:r>
    </w:p>
    <w:p w:rsidR="008C59F5" w:rsidRPr="008C59F5" w:rsidRDefault="008C59F5" w:rsidP="008C59F5">
      <w:pPr>
        <w:rPr>
          <w:rFonts w:ascii="Microsoft Sans Serif" w:hAnsi="Microsoft Sans Serif" w:cs="Microsoft Sans Serif"/>
        </w:rPr>
      </w:pPr>
      <w:r w:rsidRPr="008C59F5">
        <w:rPr>
          <w:rFonts w:ascii="Microsoft Sans Serif" w:hAnsi="Microsoft Sans Serif" w:cs="Microsoft Sans Serif"/>
        </w:rPr>
        <w:t xml:space="preserve">Overall width </w:t>
      </w:r>
      <w:r>
        <w:rPr>
          <w:rFonts w:ascii="Microsoft Sans Serif" w:hAnsi="Microsoft Sans Serif" w:cs="Microsoft Sans Serif"/>
        </w:rPr>
        <w:t>including wings: 20.7m (68ft)</w:t>
      </w:r>
      <w:r>
        <w:rPr>
          <w:rFonts w:ascii="Microsoft Sans Serif" w:hAnsi="Microsoft Sans Serif" w:cs="Microsoft Sans Serif"/>
        </w:rPr>
        <w:br/>
      </w:r>
      <w:r w:rsidRPr="008C59F5">
        <w:rPr>
          <w:rFonts w:ascii="Microsoft Sans Serif" w:hAnsi="Microsoft Sans Serif" w:cs="Microsoft Sans Serif"/>
        </w:rPr>
        <w:t>Overall Depth including 2.</w:t>
      </w:r>
      <w:r>
        <w:rPr>
          <w:rFonts w:ascii="Microsoft Sans Serif" w:hAnsi="Microsoft Sans Serif" w:cs="Microsoft Sans Serif"/>
        </w:rPr>
        <w:t>4m (8ft) thrust: 10.6m (35ft)</w:t>
      </w:r>
      <w:r>
        <w:rPr>
          <w:rFonts w:ascii="Microsoft Sans Serif" w:hAnsi="Microsoft Sans Serif" w:cs="Microsoft Sans Serif"/>
        </w:rPr>
        <w:br/>
        <w:t>Tabs to back gauze: 7.2m (23ft 6ins)</w:t>
      </w:r>
      <w:r>
        <w:rPr>
          <w:rFonts w:ascii="Microsoft Sans Serif" w:hAnsi="Microsoft Sans Serif" w:cs="Microsoft Sans Serif"/>
        </w:rPr>
        <w:br/>
      </w:r>
      <w:r w:rsidRPr="008C59F5">
        <w:rPr>
          <w:rFonts w:ascii="Microsoft Sans Serif" w:hAnsi="Microsoft Sans Serif" w:cs="Microsoft Sans Serif"/>
        </w:rPr>
        <w:t>Pros</w:t>
      </w:r>
      <w:r>
        <w:rPr>
          <w:rFonts w:ascii="Microsoft Sans Serif" w:hAnsi="Microsoft Sans Serif" w:cs="Microsoft Sans Serif"/>
        </w:rPr>
        <w:t>cenium</w:t>
      </w:r>
      <w:r w:rsidRPr="008C59F5">
        <w:rPr>
          <w:rFonts w:ascii="Microsoft Sans Serif" w:hAnsi="Microsoft Sans Serif" w:cs="Microsoft Sans Serif"/>
        </w:rPr>
        <w:t xml:space="preserve"> opening</w:t>
      </w:r>
      <w:r>
        <w:rPr>
          <w:rFonts w:ascii="Microsoft Sans Serif" w:hAnsi="Microsoft Sans Serif" w:cs="Microsoft Sans Serif"/>
        </w:rPr>
        <w:t>:</w:t>
      </w:r>
      <w:r w:rsidRPr="008C59F5">
        <w:rPr>
          <w:rFonts w:ascii="Microsoft Sans Serif" w:hAnsi="Microsoft Sans Serif" w:cs="Microsoft Sans Serif"/>
        </w:rPr>
        <w:t xml:space="preserve"> </w:t>
      </w:r>
      <w:r>
        <w:rPr>
          <w:rFonts w:ascii="Microsoft Sans Serif" w:hAnsi="Microsoft Sans Serif" w:cs="Microsoft Sans Serif"/>
        </w:rPr>
        <w:t>11m (36ft)</w:t>
      </w:r>
    </w:p>
    <w:p w:rsidR="009E217B" w:rsidRDefault="009E217B" w:rsidP="008C59F5">
      <w:pPr>
        <w:rPr>
          <w:rFonts w:ascii="Microsoft Sans Serif" w:hAnsi="Microsoft Sans Serif" w:cs="Microsoft Sans Serif"/>
        </w:rPr>
      </w:pPr>
      <w:r w:rsidRPr="009E217B">
        <w:rPr>
          <w:rFonts w:ascii="Microsoft Sans Serif" w:hAnsi="Microsoft Sans Serif" w:cs="Microsoft Sans Serif"/>
        </w:rPr>
        <w:t>Minimum overhead clearance is dictated by structural ironwork at 5.9m (19ft 4ins).  Overall height from stage floor to roof 8.2m (27ft).  A sloping ceiling upstage reduces the height from 8.2m to 5.9m over a span of 3m.</w:t>
      </w:r>
    </w:p>
    <w:p w:rsidR="007C419E" w:rsidRDefault="007C419E" w:rsidP="008C59F5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The stage floor is black plywood with no rake.</w:t>
      </w:r>
    </w:p>
    <w:p w:rsidR="007C419E" w:rsidRPr="008C59F5" w:rsidRDefault="007C419E" w:rsidP="008C59F5">
      <w:pPr>
        <w:rPr>
          <w:rFonts w:ascii="Microsoft Sans Serif" w:hAnsi="Microsoft Sans Serif" w:cs="Microsoft Sans Serif"/>
        </w:rPr>
      </w:pPr>
      <w:r w:rsidRPr="007C419E">
        <w:rPr>
          <w:rFonts w:ascii="Microsoft Sans Serif" w:hAnsi="Microsoft Sans Serif" w:cs="Microsoft Sans Serif"/>
        </w:rPr>
        <w:t xml:space="preserve">360 </w:t>
      </w:r>
      <w:r>
        <w:rPr>
          <w:rFonts w:ascii="Microsoft Sans Serif" w:hAnsi="Microsoft Sans Serif" w:cs="Microsoft Sans Serif"/>
        </w:rPr>
        <w:t xml:space="preserve">raked </w:t>
      </w:r>
      <w:r w:rsidRPr="007C419E">
        <w:rPr>
          <w:rFonts w:ascii="Microsoft Sans Serif" w:hAnsi="Microsoft Sans Serif" w:cs="Microsoft Sans Serif"/>
        </w:rPr>
        <w:t xml:space="preserve">seats </w:t>
      </w:r>
      <w:r>
        <w:rPr>
          <w:rFonts w:ascii="Microsoft Sans Serif" w:hAnsi="Microsoft Sans Serif" w:cs="Microsoft Sans Serif"/>
        </w:rPr>
        <w:t>with side aisles</w:t>
      </w:r>
      <w:r w:rsidRPr="007C419E">
        <w:rPr>
          <w:rFonts w:ascii="Microsoft Sans Serif" w:hAnsi="Microsoft Sans Serif" w:cs="Microsoft Sans Serif"/>
        </w:rPr>
        <w:t xml:space="preserve">.  Seating capacity is </w:t>
      </w:r>
      <w:r>
        <w:rPr>
          <w:rFonts w:ascii="Microsoft Sans Serif" w:hAnsi="Microsoft Sans Serif" w:cs="Microsoft Sans Serif"/>
        </w:rPr>
        <w:t xml:space="preserve">flexible for disabled patrons and </w:t>
      </w:r>
      <w:r w:rsidRPr="007C419E">
        <w:rPr>
          <w:rFonts w:ascii="Microsoft Sans Serif" w:hAnsi="Microsoft Sans Serif" w:cs="Microsoft Sans Serif"/>
        </w:rPr>
        <w:t>reduced by up to 16 seats</w:t>
      </w:r>
      <w:r>
        <w:rPr>
          <w:rFonts w:ascii="Microsoft Sans Serif" w:hAnsi="Microsoft Sans Serif" w:cs="Microsoft Sans Serif"/>
        </w:rPr>
        <w:t xml:space="preserve"> if a technical desk is required within the seating</w:t>
      </w:r>
      <w:r w:rsidRPr="007C419E">
        <w:rPr>
          <w:rFonts w:ascii="Microsoft Sans Serif" w:hAnsi="Microsoft Sans Serif" w:cs="Microsoft Sans Serif"/>
        </w:rPr>
        <w:t>. This should be booked as part of the contract.</w:t>
      </w:r>
    </w:p>
    <w:p w:rsidR="008C59F5" w:rsidRDefault="008C59F5">
      <w:pPr>
        <w:rPr>
          <w:rFonts w:ascii="Microsoft Sans Serif" w:hAnsi="Microsoft Sans Serif" w:cs="Microsoft Sans Serif"/>
          <w:b/>
          <w:sz w:val="26"/>
          <w:szCs w:val="26"/>
        </w:rPr>
      </w:pPr>
      <w:r>
        <w:rPr>
          <w:rFonts w:ascii="Microsoft Sans Serif" w:hAnsi="Microsoft Sans Serif" w:cs="Microsoft Sans Serif"/>
          <w:b/>
          <w:sz w:val="26"/>
          <w:szCs w:val="26"/>
        </w:rPr>
        <w:t>Flying</w:t>
      </w:r>
    </w:p>
    <w:p w:rsidR="007C419E" w:rsidRDefault="008C59F5">
      <w:pPr>
        <w:rPr>
          <w:rFonts w:ascii="Microsoft Sans Serif" w:hAnsi="Microsoft Sans Serif" w:cs="Microsoft Sans Serif"/>
          <w:szCs w:val="26"/>
        </w:rPr>
      </w:pPr>
      <w:r w:rsidRPr="008C59F5">
        <w:rPr>
          <w:rFonts w:ascii="Microsoft Sans Serif" w:hAnsi="Microsoft Sans Serif" w:cs="Microsoft Sans Serif"/>
          <w:szCs w:val="26"/>
        </w:rPr>
        <w:t xml:space="preserve">10 winched bars operated by power drill </w:t>
      </w:r>
      <w:r>
        <w:rPr>
          <w:rFonts w:ascii="Microsoft Sans Serif" w:hAnsi="Microsoft Sans Serif" w:cs="Microsoft Sans Serif"/>
          <w:szCs w:val="26"/>
        </w:rPr>
        <w:t>from</w:t>
      </w:r>
      <w:r w:rsidRPr="008C59F5">
        <w:rPr>
          <w:rFonts w:ascii="Microsoft Sans Serif" w:hAnsi="Microsoft Sans Serif" w:cs="Microsoft Sans Serif"/>
          <w:szCs w:val="26"/>
        </w:rPr>
        <w:t xml:space="preserve"> stage left fly f</w:t>
      </w:r>
      <w:r>
        <w:rPr>
          <w:rFonts w:ascii="Microsoft Sans Serif" w:hAnsi="Microsoft Sans Serif" w:cs="Microsoft Sans Serif"/>
          <w:szCs w:val="26"/>
        </w:rPr>
        <w:t>loor, including 6 IWB LX bars.</w:t>
      </w:r>
      <w:r w:rsidR="007C419E">
        <w:rPr>
          <w:rFonts w:ascii="Microsoft Sans Serif" w:hAnsi="Microsoft Sans Serif" w:cs="Microsoft Sans Serif"/>
          <w:szCs w:val="26"/>
        </w:rPr>
        <w:t xml:space="preserve"> </w:t>
      </w:r>
      <w:r w:rsidR="009E217B" w:rsidRPr="009E217B">
        <w:rPr>
          <w:rFonts w:ascii="Microsoft Sans Serif" w:hAnsi="Microsoft Sans Serif" w:cs="Microsoft Sans Serif"/>
          <w:szCs w:val="26"/>
        </w:rPr>
        <w:t>. The bars are laid out in in 3 sections; 4 in the downstage bay, 4 in the mid stage bay and 2 in the upstage bay.</w:t>
      </w:r>
      <w:r w:rsidR="009E217B">
        <w:rPr>
          <w:rFonts w:ascii="Microsoft Sans Serif" w:hAnsi="Microsoft Sans Serif" w:cs="Microsoft Sans Serif"/>
          <w:szCs w:val="26"/>
        </w:rPr>
        <w:t xml:space="preserve"> The upstage bay is under the sloped roof and so has a lower maximum height of approximately 6m. The remaining bars will fly to approximately 7.5m. These</w:t>
      </w:r>
      <w:r>
        <w:rPr>
          <w:rFonts w:ascii="Microsoft Sans Serif" w:hAnsi="Microsoft Sans Serif" w:cs="Microsoft Sans Serif"/>
          <w:szCs w:val="26"/>
        </w:rPr>
        <w:t xml:space="preserve"> do not f</w:t>
      </w:r>
      <w:r w:rsidR="007C419E">
        <w:rPr>
          <w:rFonts w:ascii="Microsoft Sans Serif" w:hAnsi="Microsoft Sans Serif" w:cs="Microsoft Sans Serif"/>
          <w:szCs w:val="26"/>
        </w:rPr>
        <w:t>ly live due to noise and speed.</w:t>
      </w:r>
    </w:p>
    <w:p w:rsidR="008C59F5" w:rsidRDefault="008C59F5">
      <w:pPr>
        <w:rPr>
          <w:rFonts w:ascii="Microsoft Sans Serif" w:hAnsi="Microsoft Sans Serif" w:cs="Microsoft Sans Serif"/>
          <w:szCs w:val="26"/>
        </w:rPr>
      </w:pPr>
      <w:r w:rsidRPr="008C59F5">
        <w:rPr>
          <w:rFonts w:ascii="Microsoft Sans Serif" w:hAnsi="Microsoft Sans Serif" w:cs="Microsoft Sans Serif"/>
          <w:szCs w:val="26"/>
        </w:rPr>
        <w:t xml:space="preserve">There are </w:t>
      </w:r>
      <w:r w:rsidR="001E10A1">
        <w:rPr>
          <w:rFonts w:ascii="Microsoft Sans Serif" w:hAnsi="Microsoft Sans Serif" w:cs="Microsoft Sans Serif"/>
          <w:szCs w:val="26"/>
        </w:rPr>
        <w:t>4</w:t>
      </w:r>
      <w:r w:rsidRPr="008C59F5">
        <w:rPr>
          <w:rFonts w:ascii="Microsoft Sans Serif" w:hAnsi="Microsoft Sans Serif" w:cs="Microsoft Sans Serif"/>
          <w:szCs w:val="26"/>
        </w:rPr>
        <w:t xml:space="preserve"> fixed </w:t>
      </w:r>
      <w:r>
        <w:rPr>
          <w:rFonts w:ascii="Microsoft Sans Serif" w:hAnsi="Microsoft Sans Serif" w:cs="Microsoft Sans Serif"/>
          <w:szCs w:val="26"/>
        </w:rPr>
        <w:t>curtain</w:t>
      </w:r>
      <w:r w:rsidRPr="008C59F5">
        <w:rPr>
          <w:rFonts w:ascii="Microsoft Sans Serif" w:hAnsi="Microsoft Sans Serif" w:cs="Microsoft Sans Serif"/>
          <w:szCs w:val="26"/>
        </w:rPr>
        <w:t xml:space="preserve"> tracks on the b</w:t>
      </w:r>
      <w:r>
        <w:rPr>
          <w:rFonts w:ascii="Microsoft Sans Serif" w:hAnsi="Microsoft Sans Serif" w:cs="Microsoft Sans Serif"/>
          <w:szCs w:val="26"/>
        </w:rPr>
        <w:t>ack wall at approx. 5.5m (18ft) including 1 black gauze, 1 white gauze and the star cloth. A selection of tracked bars are usually rigged and can be used with prior request.</w:t>
      </w:r>
    </w:p>
    <w:p w:rsidR="008C59F5" w:rsidRDefault="008C59F5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House tabs are red, running across the setting line and are operated from the prompt corner.</w:t>
      </w:r>
    </w:p>
    <w:p w:rsidR="007C419E" w:rsidRDefault="008C59F5">
      <w:pPr>
        <w:rPr>
          <w:rFonts w:ascii="Microsoft Sans Serif" w:hAnsi="Microsoft Sans Serif" w:cs="Microsoft Sans Serif"/>
          <w:szCs w:val="26"/>
        </w:rPr>
      </w:pPr>
      <w:r w:rsidRPr="008C59F5">
        <w:rPr>
          <w:rFonts w:ascii="Microsoft Sans Serif" w:hAnsi="Microsoft Sans Serif" w:cs="Microsoft Sans Serif"/>
          <w:szCs w:val="26"/>
        </w:rPr>
        <w:t>Full masking is possible with hard black flats or soft black legs on an up &amp; down E track on each side. There is no top masking.</w:t>
      </w:r>
      <w:r>
        <w:rPr>
          <w:rFonts w:ascii="Microsoft Sans Serif" w:hAnsi="Microsoft Sans Serif" w:cs="Microsoft Sans Serif"/>
          <w:szCs w:val="26"/>
        </w:rPr>
        <w:t xml:space="preserve"> A black traverse curtain is available approx. 5m (16ft 4ins) from the back wall, operated manually from the fly floor.</w:t>
      </w:r>
    </w:p>
    <w:p w:rsidR="007C419E" w:rsidRDefault="007C419E">
      <w:pPr>
        <w:rPr>
          <w:rFonts w:ascii="Microsoft Sans Serif" w:hAnsi="Microsoft Sans Serif" w:cs="Microsoft Sans Serif"/>
          <w:b/>
          <w:sz w:val="26"/>
          <w:szCs w:val="26"/>
        </w:rPr>
      </w:pPr>
      <w:r w:rsidRPr="007C419E">
        <w:rPr>
          <w:rFonts w:ascii="Microsoft Sans Serif" w:hAnsi="Microsoft Sans Serif" w:cs="Microsoft Sans Serif"/>
          <w:b/>
          <w:sz w:val="26"/>
          <w:szCs w:val="26"/>
        </w:rPr>
        <w:lastRenderedPageBreak/>
        <w:t>Stage Management and Operation</w:t>
      </w:r>
    </w:p>
    <w:p w:rsidR="007C419E" w:rsidRDefault="007C419E">
      <w:pPr>
        <w:rPr>
          <w:rFonts w:ascii="Microsoft Sans Serif" w:hAnsi="Microsoft Sans Serif" w:cs="Microsoft Sans Serif"/>
          <w:szCs w:val="26"/>
        </w:rPr>
      </w:pPr>
      <w:r w:rsidRPr="007C419E">
        <w:rPr>
          <w:rFonts w:ascii="Microsoft Sans Serif" w:hAnsi="Microsoft Sans Serif" w:cs="Microsoft Sans Serif"/>
          <w:szCs w:val="26"/>
        </w:rPr>
        <w:t xml:space="preserve">Sound and lighting control are from the </w:t>
      </w:r>
      <w:r>
        <w:rPr>
          <w:rFonts w:ascii="Microsoft Sans Serif" w:hAnsi="Microsoft Sans Serif" w:cs="Microsoft Sans Serif"/>
          <w:szCs w:val="26"/>
        </w:rPr>
        <w:t>control</w:t>
      </w:r>
      <w:r w:rsidRPr="007C419E">
        <w:rPr>
          <w:rFonts w:ascii="Microsoft Sans Serif" w:hAnsi="Microsoft Sans Serif" w:cs="Microsoft Sans Serif"/>
          <w:szCs w:val="26"/>
        </w:rPr>
        <w:t xml:space="preserve"> box at the back of the auditorium.</w:t>
      </w:r>
    </w:p>
    <w:p w:rsidR="00B9472E" w:rsidRDefault="00B9472E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A prompt desk is located stage left with infra-red and standard visual feeds, an audio monitor, cue light control and paging microphone. Up to 10 cue lights are available on request.</w:t>
      </w:r>
    </w:p>
    <w:p w:rsidR="00B9472E" w:rsidRDefault="00B9472E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 xml:space="preserve">Communication headsets are available stage left and right, on </w:t>
      </w:r>
      <w:r w:rsidR="006E4D6B">
        <w:rPr>
          <w:rFonts w:ascii="Microsoft Sans Serif" w:hAnsi="Microsoft Sans Serif" w:cs="Microsoft Sans Serif"/>
          <w:szCs w:val="26"/>
        </w:rPr>
        <w:t>the fly floor</w:t>
      </w:r>
      <w:r>
        <w:rPr>
          <w:rFonts w:ascii="Microsoft Sans Serif" w:hAnsi="Microsoft Sans Serif" w:cs="Microsoft Sans Serif"/>
          <w:szCs w:val="26"/>
        </w:rPr>
        <w:t xml:space="preserve"> and for sound, lighting and followspot positions.</w:t>
      </w:r>
    </w:p>
    <w:p w:rsidR="006E4D6B" w:rsidRDefault="006E4D6B" w:rsidP="0047161D">
      <w:pPr>
        <w:spacing w:after="0"/>
        <w:rPr>
          <w:rFonts w:ascii="Microsoft Sans Serif" w:hAnsi="Microsoft Sans Serif" w:cs="Microsoft Sans Serif"/>
          <w:b/>
          <w:sz w:val="32"/>
          <w:szCs w:val="26"/>
        </w:rPr>
      </w:pPr>
    </w:p>
    <w:p w:rsidR="009E217B" w:rsidRDefault="009E217B" w:rsidP="0047161D">
      <w:pPr>
        <w:spacing w:after="0"/>
        <w:rPr>
          <w:rFonts w:ascii="Microsoft Sans Serif" w:hAnsi="Microsoft Sans Serif" w:cs="Microsoft Sans Serif"/>
          <w:b/>
          <w:sz w:val="32"/>
          <w:szCs w:val="26"/>
        </w:rPr>
      </w:pPr>
      <w:r>
        <w:rPr>
          <w:rFonts w:ascii="Microsoft Sans Serif" w:hAnsi="Microsoft Sans Serif" w:cs="Microsoft Sans Serif"/>
          <w:b/>
          <w:sz w:val="32"/>
          <w:szCs w:val="26"/>
        </w:rPr>
        <w:t>Power</w:t>
      </w:r>
    </w:p>
    <w:p w:rsidR="009E217B" w:rsidRPr="009E217B" w:rsidRDefault="009E217B" w:rsidP="009E217B">
      <w:pPr>
        <w:rPr>
          <w:rFonts w:ascii="Microsoft Sans Serif" w:hAnsi="Microsoft Sans Serif" w:cs="Microsoft Sans Serif"/>
          <w:szCs w:val="26"/>
        </w:rPr>
      </w:pPr>
      <w:r w:rsidRPr="009E217B">
        <w:rPr>
          <w:rFonts w:ascii="Microsoft Sans Serif" w:hAnsi="Microsoft Sans Serif" w:cs="Microsoft Sans Serif"/>
          <w:szCs w:val="26"/>
          <w:u w:val="single"/>
        </w:rPr>
        <w:t>Stage Left</w:t>
      </w:r>
      <w:r w:rsidRPr="009E217B">
        <w:rPr>
          <w:rFonts w:ascii="Microsoft Sans Serif" w:hAnsi="Microsoft Sans Serif" w:cs="Microsoft Sans Serif"/>
          <w:szCs w:val="26"/>
        </w:rPr>
        <w:t xml:space="preserve"> </w:t>
      </w:r>
      <w:r w:rsidRPr="009E217B">
        <w:rPr>
          <w:rFonts w:ascii="Microsoft Sans Serif" w:hAnsi="Microsoft Sans Serif" w:cs="Microsoft Sans Serif"/>
          <w:szCs w:val="26"/>
        </w:rPr>
        <w:tab/>
      </w:r>
      <w:r w:rsidRPr="009E217B">
        <w:rPr>
          <w:rFonts w:ascii="Microsoft Sans Serif" w:hAnsi="Microsoft Sans Serif" w:cs="Microsoft Sans Serif"/>
          <w:szCs w:val="26"/>
        </w:rPr>
        <w:tab/>
      </w:r>
      <w:r w:rsidRPr="009E217B">
        <w:rPr>
          <w:rFonts w:ascii="Microsoft Sans Serif" w:hAnsi="Microsoft Sans Serif" w:cs="Microsoft Sans Serif"/>
          <w:szCs w:val="26"/>
        </w:rPr>
        <w:tab/>
      </w:r>
      <w:r w:rsidRPr="009E217B">
        <w:rPr>
          <w:rFonts w:ascii="Microsoft Sans Serif" w:hAnsi="Microsoft Sans Serif" w:cs="Microsoft Sans Serif"/>
          <w:szCs w:val="26"/>
        </w:rPr>
        <w:tab/>
      </w:r>
      <w:r>
        <w:rPr>
          <w:rFonts w:ascii="Microsoft Sans Serif" w:hAnsi="Microsoft Sans Serif" w:cs="Microsoft Sans Serif"/>
          <w:szCs w:val="26"/>
          <w:u w:val="single"/>
        </w:rPr>
        <w:t>Stage Right</w:t>
      </w:r>
      <w:r>
        <w:rPr>
          <w:rFonts w:ascii="Microsoft Sans Serif" w:hAnsi="Microsoft Sans Serif" w:cs="Microsoft Sans Serif"/>
          <w:szCs w:val="26"/>
          <w:u w:val="single"/>
        </w:rPr>
        <w:br/>
      </w:r>
      <w:r>
        <w:rPr>
          <w:rFonts w:ascii="Microsoft Sans Serif" w:hAnsi="Microsoft Sans Serif" w:cs="Microsoft Sans Serif"/>
          <w:szCs w:val="26"/>
        </w:rPr>
        <w:t xml:space="preserve">2x 16 amp single phase </w:t>
      </w:r>
      <w:r>
        <w:rPr>
          <w:rFonts w:ascii="Microsoft Sans Serif" w:hAnsi="Microsoft Sans Serif" w:cs="Microsoft Sans Serif"/>
          <w:szCs w:val="26"/>
        </w:rPr>
        <w:tab/>
      </w:r>
      <w:r>
        <w:rPr>
          <w:rFonts w:ascii="Microsoft Sans Serif" w:hAnsi="Microsoft Sans Serif" w:cs="Microsoft Sans Serif"/>
          <w:szCs w:val="26"/>
        </w:rPr>
        <w:tab/>
      </w:r>
      <w:r w:rsidRPr="009E217B">
        <w:rPr>
          <w:rFonts w:ascii="Microsoft Sans Serif" w:hAnsi="Microsoft Sans Serif" w:cs="Microsoft Sans Serif"/>
          <w:szCs w:val="26"/>
        </w:rPr>
        <w:t>1 x 32 amp single phase</w:t>
      </w:r>
      <w:r>
        <w:rPr>
          <w:rFonts w:ascii="Microsoft Sans Serif" w:hAnsi="Microsoft Sans Serif" w:cs="Microsoft Sans Serif"/>
          <w:szCs w:val="26"/>
        </w:rPr>
        <w:br/>
        <w:t xml:space="preserve">2x 32 amp single phase </w:t>
      </w:r>
      <w:r>
        <w:rPr>
          <w:rFonts w:ascii="Microsoft Sans Serif" w:hAnsi="Microsoft Sans Serif" w:cs="Microsoft Sans Serif"/>
          <w:szCs w:val="26"/>
        </w:rPr>
        <w:tab/>
      </w:r>
      <w:r>
        <w:rPr>
          <w:rFonts w:ascii="Microsoft Sans Serif" w:hAnsi="Microsoft Sans Serif" w:cs="Microsoft Sans Serif"/>
          <w:szCs w:val="26"/>
        </w:rPr>
        <w:tab/>
      </w:r>
      <w:r w:rsidRPr="009E217B">
        <w:rPr>
          <w:rFonts w:ascii="Microsoft Sans Serif" w:hAnsi="Microsoft Sans Serif" w:cs="Microsoft Sans Serif"/>
          <w:szCs w:val="26"/>
        </w:rPr>
        <w:t>3 x 63 amp single phase</w:t>
      </w:r>
      <w:r>
        <w:rPr>
          <w:rFonts w:ascii="Microsoft Sans Serif" w:hAnsi="Microsoft Sans Serif" w:cs="Microsoft Sans Serif"/>
          <w:szCs w:val="26"/>
        </w:rPr>
        <w:br/>
        <w:t xml:space="preserve">2x 63 amp single phase </w:t>
      </w:r>
      <w:r>
        <w:rPr>
          <w:rFonts w:ascii="Microsoft Sans Serif" w:hAnsi="Microsoft Sans Serif" w:cs="Microsoft Sans Serif"/>
          <w:szCs w:val="26"/>
        </w:rPr>
        <w:tab/>
      </w:r>
      <w:r>
        <w:rPr>
          <w:rFonts w:ascii="Microsoft Sans Serif" w:hAnsi="Microsoft Sans Serif" w:cs="Microsoft Sans Serif"/>
          <w:szCs w:val="26"/>
        </w:rPr>
        <w:tab/>
      </w:r>
      <w:r w:rsidRPr="009E217B">
        <w:rPr>
          <w:rFonts w:ascii="Microsoft Sans Serif" w:hAnsi="Microsoft Sans Serif" w:cs="Microsoft Sans Serif"/>
          <w:szCs w:val="26"/>
        </w:rPr>
        <w:t>1 x 63 amp three phase</w:t>
      </w:r>
    </w:p>
    <w:p w:rsidR="009E217B" w:rsidRDefault="009E217B" w:rsidP="009E217B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  <w:u w:val="single"/>
        </w:rPr>
        <w:t>Control Room</w:t>
      </w:r>
      <w:r>
        <w:rPr>
          <w:rFonts w:ascii="Microsoft Sans Serif" w:hAnsi="Microsoft Sans Serif" w:cs="Microsoft Sans Serif"/>
          <w:szCs w:val="26"/>
          <w:u w:val="single"/>
        </w:rPr>
        <w:br/>
      </w:r>
      <w:r w:rsidRPr="009E217B">
        <w:rPr>
          <w:rFonts w:ascii="Microsoft Sans Serif" w:hAnsi="Microsoft Sans Serif" w:cs="Microsoft Sans Serif"/>
          <w:szCs w:val="26"/>
        </w:rPr>
        <w:t xml:space="preserve">2x 16 amp single phase </w:t>
      </w:r>
      <w:r>
        <w:rPr>
          <w:rFonts w:ascii="Microsoft Sans Serif" w:hAnsi="Microsoft Sans Serif" w:cs="Microsoft Sans Serif"/>
          <w:szCs w:val="26"/>
          <w:u w:val="single"/>
        </w:rPr>
        <w:br/>
      </w:r>
      <w:r w:rsidRPr="009E217B">
        <w:rPr>
          <w:rFonts w:ascii="Microsoft Sans Serif" w:hAnsi="Microsoft Sans Serif" w:cs="Microsoft Sans Serif"/>
          <w:szCs w:val="26"/>
        </w:rPr>
        <w:t xml:space="preserve">2x 32 amp single phase </w:t>
      </w:r>
      <w:r>
        <w:rPr>
          <w:rFonts w:ascii="Microsoft Sans Serif" w:hAnsi="Microsoft Sans Serif" w:cs="Microsoft Sans Serif"/>
          <w:szCs w:val="26"/>
          <w:u w:val="single"/>
        </w:rPr>
        <w:br/>
      </w:r>
      <w:r w:rsidRPr="009E217B">
        <w:rPr>
          <w:rFonts w:ascii="Microsoft Sans Serif" w:hAnsi="Microsoft Sans Serif" w:cs="Microsoft Sans Serif"/>
          <w:szCs w:val="26"/>
        </w:rPr>
        <w:t>2x 63 amp single phase</w:t>
      </w:r>
    </w:p>
    <w:p w:rsidR="009E217B" w:rsidRPr="009E217B" w:rsidRDefault="009E217B" w:rsidP="009E217B">
      <w:pPr>
        <w:rPr>
          <w:rFonts w:ascii="Microsoft Sans Serif" w:hAnsi="Microsoft Sans Serif" w:cs="Microsoft Sans Serif"/>
          <w:szCs w:val="26"/>
          <w:u w:val="single"/>
        </w:rPr>
      </w:pPr>
      <w:r>
        <w:rPr>
          <w:rFonts w:ascii="Microsoft Sans Serif" w:hAnsi="Microsoft Sans Serif" w:cs="Microsoft Sans Serif"/>
          <w:szCs w:val="26"/>
        </w:rPr>
        <w:t>Various 13 amp supplies are available around the stage area.</w:t>
      </w:r>
    </w:p>
    <w:p w:rsidR="006E4D6B" w:rsidRDefault="006E4D6B">
      <w:pPr>
        <w:rPr>
          <w:rFonts w:ascii="Microsoft Sans Serif" w:hAnsi="Microsoft Sans Serif" w:cs="Microsoft Sans Serif"/>
          <w:b/>
          <w:sz w:val="32"/>
          <w:szCs w:val="26"/>
        </w:rPr>
      </w:pPr>
    </w:p>
    <w:p w:rsidR="007C419E" w:rsidRPr="007C419E" w:rsidRDefault="007C419E">
      <w:pPr>
        <w:rPr>
          <w:rFonts w:ascii="Microsoft Sans Serif" w:hAnsi="Microsoft Sans Serif" w:cs="Microsoft Sans Serif"/>
          <w:b/>
          <w:sz w:val="32"/>
          <w:szCs w:val="26"/>
        </w:rPr>
      </w:pPr>
      <w:r w:rsidRPr="007C419E">
        <w:rPr>
          <w:rFonts w:ascii="Microsoft Sans Serif" w:hAnsi="Microsoft Sans Serif" w:cs="Microsoft Sans Serif"/>
          <w:b/>
          <w:sz w:val="32"/>
          <w:szCs w:val="26"/>
        </w:rPr>
        <w:t>Lighting</w:t>
      </w:r>
    </w:p>
    <w:p w:rsidR="00780360" w:rsidRPr="00406183" w:rsidRDefault="00780360">
      <w:pPr>
        <w:rPr>
          <w:rFonts w:ascii="Microsoft Sans Serif" w:hAnsi="Microsoft Sans Serif" w:cs="Microsoft Sans Serif"/>
          <w:b/>
          <w:sz w:val="26"/>
          <w:szCs w:val="26"/>
        </w:rPr>
      </w:pPr>
      <w:r w:rsidRPr="00406183">
        <w:rPr>
          <w:rFonts w:ascii="Microsoft Sans Serif" w:hAnsi="Microsoft Sans Serif" w:cs="Microsoft Sans Serif"/>
          <w:b/>
          <w:sz w:val="26"/>
          <w:szCs w:val="26"/>
        </w:rPr>
        <w:t>Control and Dimming</w:t>
      </w:r>
    </w:p>
    <w:p w:rsidR="00780360" w:rsidRPr="00406183" w:rsidRDefault="00780360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ETC Gio Console with 2x20 fader wing</w:t>
      </w:r>
      <w:r w:rsidR="00663D5D" w:rsidRPr="00406183">
        <w:rPr>
          <w:rFonts w:ascii="Microsoft Sans Serif" w:hAnsi="Microsoft Sans Serif" w:cs="Microsoft Sans Serif"/>
        </w:rPr>
        <w:br/>
      </w:r>
      <w:r w:rsidRPr="00406183">
        <w:rPr>
          <w:rFonts w:ascii="Microsoft Sans Serif" w:hAnsi="Microsoft Sans Serif" w:cs="Microsoft Sans Serif"/>
        </w:rPr>
        <w:t>One universe of DMX controls in-house dimming and house l</w:t>
      </w:r>
      <w:r w:rsidR="00663D5D" w:rsidRPr="00406183">
        <w:rPr>
          <w:rFonts w:ascii="Microsoft Sans Serif" w:hAnsi="Microsoft Sans Serif" w:cs="Microsoft Sans Serif"/>
        </w:rPr>
        <w:t>ights</w:t>
      </w:r>
      <w:r w:rsidR="00663D5D" w:rsidRPr="00406183">
        <w:rPr>
          <w:rFonts w:ascii="Microsoft Sans Serif" w:hAnsi="Microsoft Sans Serif" w:cs="Microsoft Sans Serif"/>
        </w:rPr>
        <w:br/>
      </w:r>
      <w:r w:rsidRPr="00406183">
        <w:rPr>
          <w:rFonts w:ascii="Microsoft Sans Serif" w:hAnsi="Microsoft Sans Serif" w:cs="Microsoft Sans Serif"/>
        </w:rPr>
        <w:t>ETC Sensor+ dimming racks hard wired to circuits (see plan)</w:t>
      </w:r>
      <w:r w:rsidR="00663D5D" w:rsidRPr="00406183">
        <w:rPr>
          <w:rFonts w:ascii="Microsoft Sans Serif" w:hAnsi="Microsoft Sans Serif" w:cs="Microsoft Sans Serif"/>
        </w:rPr>
        <w:br/>
      </w:r>
      <w:r w:rsidRPr="00406183">
        <w:rPr>
          <w:rFonts w:ascii="Microsoft Sans Serif" w:hAnsi="Microsoft Sans Serif" w:cs="Microsoft Sans Serif"/>
        </w:rPr>
        <w:t>32 15A non-dim outlets (see plan)</w:t>
      </w:r>
      <w:r w:rsidR="00663D5D" w:rsidRPr="00406183">
        <w:rPr>
          <w:rFonts w:ascii="Microsoft Sans Serif" w:hAnsi="Microsoft Sans Serif" w:cs="Microsoft Sans Serif"/>
        </w:rPr>
        <w:br/>
      </w:r>
      <w:r w:rsidRPr="00406183">
        <w:rPr>
          <w:rFonts w:ascii="Microsoft Sans Serif" w:hAnsi="Microsoft Sans Serif" w:cs="Microsoft Sans Serif"/>
        </w:rPr>
        <w:t>2 * DMX tie lines from stage right to control box (one wired for pins 1-3 only)</w:t>
      </w:r>
    </w:p>
    <w:p w:rsidR="00780360" w:rsidRPr="00406183" w:rsidRDefault="00780360">
      <w:pPr>
        <w:rPr>
          <w:rFonts w:ascii="Microsoft Sans Serif" w:hAnsi="Microsoft Sans Serif" w:cs="Microsoft Sans Serif"/>
          <w:b/>
          <w:sz w:val="26"/>
          <w:szCs w:val="26"/>
        </w:rPr>
      </w:pPr>
      <w:r w:rsidRPr="00406183">
        <w:rPr>
          <w:rFonts w:ascii="Microsoft Sans Serif" w:hAnsi="Microsoft Sans Serif" w:cs="Microsoft Sans Serif"/>
          <w:b/>
          <w:sz w:val="26"/>
          <w:szCs w:val="26"/>
        </w:rPr>
        <w:t>Follow Spots</w:t>
      </w:r>
    </w:p>
    <w:p w:rsidR="00780360" w:rsidRPr="00406183" w:rsidRDefault="00780360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 xml:space="preserve">2 * Robert </w:t>
      </w:r>
      <w:proofErr w:type="spellStart"/>
      <w:r w:rsidRPr="00406183">
        <w:rPr>
          <w:rFonts w:ascii="Microsoft Sans Serif" w:hAnsi="Microsoft Sans Serif" w:cs="Microsoft Sans Serif"/>
        </w:rPr>
        <w:t>Juliat</w:t>
      </w:r>
      <w:proofErr w:type="spellEnd"/>
      <w:r w:rsidRPr="00406183">
        <w:rPr>
          <w:rFonts w:ascii="Microsoft Sans Serif" w:hAnsi="Microsoft Sans Serif" w:cs="Microsoft Sans Serif"/>
        </w:rPr>
        <w:t xml:space="preserve"> Marius 8.5/16 degree 1200W dis</w:t>
      </w:r>
      <w:r w:rsidR="005D7B35" w:rsidRPr="00406183">
        <w:rPr>
          <w:rFonts w:ascii="Microsoft Sans Serif" w:hAnsi="Microsoft Sans Serif" w:cs="Microsoft Sans Serif"/>
        </w:rPr>
        <w:t>charge with 6 way colour changer</w:t>
      </w:r>
    </w:p>
    <w:p w:rsidR="00780360" w:rsidRPr="00406183" w:rsidRDefault="00780360">
      <w:pPr>
        <w:rPr>
          <w:rFonts w:ascii="Microsoft Sans Serif" w:hAnsi="Microsoft Sans Serif" w:cs="Microsoft Sans Serif"/>
          <w:b/>
          <w:sz w:val="26"/>
          <w:szCs w:val="26"/>
        </w:rPr>
      </w:pPr>
      <w:r w:rsidRPr="00406183">
        <w:rPr>
          <w:rFonts w:ascii="Microsoft Sans Serif" w:hAnsi="Microsoft Sans Serif" w:cs="Microsoft Sans Serif"/>
          <w:b/>
          <w:sz w:val="26"/>
          <w:szCs w:val="26"/>
        </w:rPr>
        <w:t>Lantern Stock</w:t>
      </w:r>
    </w:p>
    <w:tbl>
      <w:tblPr>
        <w:tblStyle w:val="TableGrid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06"/>
        <w:gridCol w:w="4699"/>
      </w:tblGrid>
      <w:tr w:rsidR="005D7B35" w:rsidRPr="00406183" w:rsidTr="0023376D">
        <w:trPr>
          <w:trHeight w:val="229"/>
        </w:trPr>
        <w:tc>
          <w:tcPr>
            <w:tcW w:w="606" w:type="dxa"/>
          </w:tcPr>
          <w:p w:rsidR="005D7B35" w:rsidRPr="00406183" w:rsidRDefault="005D7B35">
            <w:pPr>
              <w:rPr>
                <w:rFonts w:ascii="Microsoft Sans Serif" w:hAnsi="Microsoft Sans Serif" w:cs="Microsoft Sans Serif"/>
              </w:rPr>
            </w:pPr>
            <w:r w:rsidRPr="00406183">
              <w:rPr>
                <w:rFonts w:ascii="Microsoft Sans Serif" w:hAnsi="Microsoft Sans Serif" w:cs="Microsoft Sans Serif"/>
              </w:rPr>
              <w:t>24</w:t>
            </w:r>
          </w:p>
        </w:tc>
        <w:tc>
          <w:tcPr>
            <w:tcW w:w="4699" w:type="dxa"/>
          </w:tcPr>
          <w:p w:rsidR="005D7B35" w:rsidRPr="00406183" w:rsidRDefault="005D7B35">
            <w:pPr>
              <w:rPr>
                <w:rFonts w:ascii="Microsoft Sans Serif" w:hAnsi="Microsoft Sans Serif" w:cs="Microsoft Sans Serif"/>
              </w:rPr>
            </w:pPr>
            <w:r w:rsidRPr="00406183">
              <w:rPr>
                <w:rFonts w:ascii="Microsoft Sans Serif" w:hAnsi="Microsoft Sans Serif" w:cs="Microsoft Sans Serif"/>
              </w:rPr>
              <w:t>ETC Source 4 15/30 zoom</w:t>
            </w:r>
          </w:p>
        </w:tc>
      </w:tr>
      <w:tr w:rsidR="005D7B35" w:rsidRPr="00406183" w:rsidTr="0023376D">
        <w:trPr>
          <w:trHeight w:val="243"/>
        </w:trPr>
        <w:tc>
          <w:tcPr>
            <w:tcW w:w="606" w:type="dxa"/>
          </w:tcPr>
          <w:p w:rsidR="005D7B35" w:rsidRPr="00406183" w:rsidRDefault="004F497F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12</w:t>
            </w:r>
          </w:p>
        </w:tc>
        <w:tc>
          <w:tcPr>
            <w:tcW w:w="4699" w:type="dxa"/>
          </w:tcPr>
          <w:p w:rsidR="005D7B35" w:rsidRPr="00406183" w:rsidRDefault="005D7B35">
            <w:pPr>
              <w:rPr>
                <w:rFonts w:ascii="Microsoft Sans Serif" w:hAnsi="Microsoft Sans Serif" w:cs="Microsoft Sans Serif"/>
              </w:rPr>
            </w:pPr>
            <w:r w:rsidRPr="00406183">
              <w:rPr>
                <w:rFonts w:ascii="Microsoft Sans Serif" w:hAnsi="Microsoft Sans Serif" w:cs="Microsoft Sans Serif"/>
              </w:rPr>
              <w:t>ETC Source 4 25/50 zoom</w:t>
            </w:r>
          </w:p>
        </w:tc>
      </w:tr>
      <w:tr w:rsidR="005D7B35" w:rsidRPr="00406183" w:rsidTr="0023376D">
        <w:trPr>
          <w:trHeight w:val="229"/>
        </w:trPr>
        <w:tc>
          <w:tcPr>
            <w:tcW w:w="606" w:type="dxa"/>
          </w:tcPr>
          <w:p w:rsidR="005D7B35" w:rsidRPr="00406183" w:rsidRDefault="004F497F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6</w:t>
            </w:r>
          </w:p>
        </w:tc>
        <w:tc>
          <w:tcPr>
            <w:tcW w:w="4699" w:type="dxa"/>
          </w:tcPr>
          <w:p w:rsidR="005D7B35" w:rsidRPr="00406183" w:rsidRDefault="005D7B35">
            <w:pPr>
              <w:rPr>
                <w:rFonts w:ascii="Microsoft Sans Serif" w:hAnsi="Microsoft Sans Serif" w:cs="Microsoft Sans Serif"/>
              </w:rPr>
            </w:pPr>
            <w:r w:rsidRPr="00406183">
              <w:rPr>
                <w:rFonts w:ascii="Microsoft Sans Serif" w:hAnsi="Microsoft Sans Serif" w:cs="Microsoft Sans Serif"/>
              </w:rPr>
              <w:t>ETC Source 4 Junior 25/50 zoom</w:t>
            </w:r>
          </w:p>
        </w:tc>
      </w:tr>
      <w:tr w:rsidR="004073D5" w:rsidRPr="00406183" w:rsidTr="0023376D">
        <w:trPr>
          <w:trHeight w:val="229"/>
        </w:trPr>
        <w:tc>
          <w:tcPr>
            <w:tcW w:w="606" w:type="dxa"/>
          </w:tcPr>
          <w:p w:rsidR="004073D5" w:rsidRDefault="004073D5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</w:t>
            </w:r>
          </w:p>
        </w:tc>
        <w:tc>
          <w:tcPr>
            <w:tcW w:w="4699" w:type="dxa"/>
          </w:tcPr>
          <w:p w:rsidR="004073D5" w:rsidRPr="00406183" w:rsidRDefault="004073D5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ETC Source 4 50 Degree Fixed Beam</w:t>
            </w:r>
          </w:p>
        </w:tc>
      </w:tr>
      <w:tr w:rsidR="004073D5" w:rsidRPr="00406183" w:rsidTr="0023376D">
        <w:trPr>
          <w:trHeight w:val="243"/>
        </w:trPr>
        <w:tc>
          <w:tcPr>
            <w:tcW w:w="606" w:type="dxa"/>
          </w:tcPr>
          <w:p w:rsidR="004073D5" w:rsidRDefault="004073D5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</w:t>
            </w:r>
          </w:p>
        </w:tc>
        <w:tc>
          <w:tcPr>
            <w:tcW w:w="4699" w:type="dxa"/>
          </w:tcPr>
          <w:p w:rsidR="004073D5" w:rsidRPr="00406183" w:rsidRDefault="004073D5" w:rsidP="004073D5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ETC Source 4 26 Degree Fixed Beam</w:t>
            </w:r>
          </w:p>
        </w:tc>
      </w:tr>
      <w:tr w:rsidR="005D7B35" w:rsidRPr="00406183" w:rsidTr="0023376D">
        <w:trPr>
          <w:trHeight w:val="229"/>
        </w:trPr>
        <w:tc>
          <w:tcPr>
            <w:tcW w:w="606" w:type="dxa"/>
          </w:tcPr>
          <w:p w:rsidR="005D7B35" w:rsidRPr="00406183" w:rsidRDefault="006E2C4B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</w:t>
            </w:r>
          </w:p>
        </w:tc>
        <w:tc>
          <w:tcPr>
            <w:tcW w:w="4699" w:type="dxa"/>
          </w:tcPr>
          <w:p w:rsidR="005D7B35" w:rsidRPr="00406183" w:rsidRDefault="006E2C4B">
            <w:pPr>
              <w:rPr>
                <w:rFonts w:ascii="Microsoft Sans Serif" w:hAnsi="Microsoft Sans Serif" w:cs="Microsoft Sans Serif"/>
              </w:rPr>
            </w:pPr>
            <w:proofErr w:type="spellStart"/>
            <w:r>
              <w:rPr>
                <w:rFonts w:ascii="Microsoft Sans Serif" w:hAnsi="Microsoft Sans Serif" w:cs="Microsoft Sans Serif"/>
              </w:rPr>
              <w:t>Selecon</w:t>
            </w:r>
            <w:proofErr w:type="spellEnd"/>
            <w:r>
              <w:rPr>
                <w:rFonts w:ascii="Microsoft Sans Serif" w:hAnsi="Microsoft Sans Serif" w:cs="Microsoft Sans Serif"/>
              </w:rPr>
              <w:t xml:space="preserve"> RAMA Warm White LED Fresnel</w:t>
            </w:r>
          </w:p>
        </w:tc>
      </w:tr>
      <w:tr w:rsidR="005D7B35" w:rsidRPr="00406183" w:rsidTr="0023376D">
        <w:trPr>
          <w:trHeight w:val="229"/>
        </w:trPr>
        <w:tc>
          <w:tcPr>
            <w:tcW w:w="606" w:type="dxa"/>
          </w:tcPr>
          <w:p w:rsidR="005D7B35" w:rsidRPr="00406183" w:rsidRDefault="005D7B35">
            <w:pPr>
              <w:rPr>
                <w:rFonts w:ascii="Microsoft Sans Serif" w:hAnsi="Microsoft Sans Serif" w:cs="Microsoft Sans Serif"/>
              </w:rPr>
            </w:pPr>
            <w:r w:rsidRPr="00406183">
              <w:rPr>
                <w:rFonts w:ascii="Microsoft Sans Serif" w:hAnsi="Microsoft Sans Serif" w:cs="Microsoft Sans Serif"/>
              </w:rPr>
              <w:t>12</w:t>
            </w:r>
          </w:p>
        </w:tc>
        <w:tc>
          <w:tcPr>
            <w:tcW w:w="4699" w:type="dxa"/>
          </w:tcPr>
          <w:p w:rsidR="005D7B35" w:rsidRPr="00406183" w:rsidRDefault="005D7B35">
            <w:pPr>
              <w:rPr>
                <w:rFonts w:ascii="Microsoft Sans Serif" w:hAnsi="Microsoft Sans Serif" w:cs="Microsoft Sans Serif"/>
              </w:rPr>
            </w:pPr>
            <w:r w:rsidRPr="00406183">
              <w:rPr>
                <w:rFonts w:ascii="Microsoft Sans Serif" w:hAnsi="Microsoft Sans Serif" w:cs="Microsoft Sans Serif"/>
              </w:rPr>
              <w:t xml:space="preserve">CCT </w:t>
            </w:r>
            <w:proofErr w:type="spellStart"/>
            <w:r w:rsidRPr="00406183">
              <w:rPr>
                <w:rFonts w:ascii="Microsoft Sans Serif" w:hAnsi="Microsoft Sans Serif" w:cs="Microsoft Sans Serif"/>
              </w:rPr>
              <w:t>Minuette</w:t>
            </w:r>
            <w:proofErr w:type="spellEnd"/>
            <w:r w:rsidRPr="00406183">
              <w:rPr>
                <w:rFonts w:ascii="Microsoft Sans Serif" w:hAnsi="Microsoft Sans Serif" w:cs="Microsoft Sans Serif"/>
              </w:rPr>
              <w:t xml:space="preserve"> Fresnel</w:t>
            </w:r>
          </w:p>
        </w:tc>
      </w:tr>
      <w:tr w:rsidR="005D7B35" w:rsidRPr="00406183" w:rsidTr="0023376D">
        <w:trPr>
          <w:trHeight w:val="473"/>
        </w:trPr>
        <w:tc>
          <w:tcPr>
            <w:tcW w:w="606" w:type="dxa"/>
          </w:tcPr>
          <w:p w:rsidR="005D7B35" w:rsidRPr="00406183" w:rsidRDefault="005D7B35">
            <w:pPr>
              <w:rPr>
                <w:rFonts w:ascii="Microsoft Sans Serif" w:hAnsi="Microsoft Sans Serif" w:cs="Microsoft Sans Serif"/>
              </w:rPr>
            </w:pPr>
            <w:r w:rsidRPr="00406183">
              <w:rPr>
                <w:rFonts w:ascii="Microsoft Sans Serif" w:hAnsi="Microsoft Sans Serif" w:cs="Microsoft Sans Serif"/>
              </w:rPr>
              <w:t>5</w:t>
            </w:r>
          </w:p>
        </w:tc>
        <w:tc>
          <w:tcPr>
            <w:tcW w:w="4699" w:type="dxa"/>
          </w:tcPr>
          <w:p w:rsidR="005D7B35" w:rsidRPr="00406183" w:rsidRDefault="0023376D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Thomas </w:t>
            </w:r>
            <w:r w:rsidR="005D7B35" w:rsidRPr="00406183">
              <w:rPr>
                <w:rFonts w:ascii="Microsoft Sans Serif" w:hAnsi="Microsoft Sans Serif" w:cs="Microsoft Sans Serif"/>
              </w:rPr>
              <w:t>4-way Asymmetric Cyc Flood Bars</w:t>
            </w:r>
          </w:p>
        </w:tc>
      </w:tr>
      <w:tr w:rsidR="008C59F5" w:rsidRPr="00406183" w:rsidTr="0023376D">
        <w:trPr>
          <w:trHeight w:val="229"/>
        </w:trPr>
        <w:tc>
          <w:tcPr>
            <w:tcW w:w="606" w:type="dxa"/>
          </w:tcPr>
          <w:p w:rsidR="008C59F5" w:rsidRPr="00406183" w:rsidRDefault="008C59F5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60</w:t>
            </w:r>
          </w:p>
        </w:tc>
        <w:tc>
          <w:tcPr>
            <w:tcW w:w="4699" w:type="dxa"/>
          </w:tcPr>
          <w:p w:rsidR="008C59F5" w:rsidRPr="00406183" w:rsidRDefault="008C59F5" w:rsidP="008C59F5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ETC Source 4 PAR (Medium Lens)</w:t>
            </w:r>
          </w:p>
        </w:tc>
      </w:tr>
      <w:tr w:rsidR="008C59F5" w:rsidRPr="00406183" w:rsidTr="0023376D">
        <w:trPr>
          <w:trHeight w:val="243"/>
        </w:trPr>
        <w:tc>
          <w:tcPr>
            <w:tcW w:w="606" w:type="dxa"/>
          </w:tcPr>
          <w:p w:rsidR="008C59F5" w:rsidRPr="00406183" w:rsidRDefault="008C59F5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</w:t>
            </w:r>
          </w:p>
        </w:tc>
        <w:tc>
          <w:tcPr>
            <w:tcW w:w="4699" w:type="dxa"/>
          </w:tcPr>
          <w:p w:rsidR="008C59F5" w:rsidRPr="00406183" w:rsidRDefault="008C59F5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RGB LED starcloth</w:t>
            </w:r>
          </w:p>
        </w:tc>
      </w:tr>
    </w:tbl>
    <w:p w:rsidR="004073D5" w:rsidRDefault="00B9472E">
      <w:pPr>
        <w:rPr>
          <w:rFonts w:ascii="Microsoft Sans Serif" w:hAnsi="Microsoft Sans Serif" w:cs="Microsoft Sans Serif"/>
          <w:b/>
          <w:sz w:val="26"/>
          <w:szCs w:val="26"/>
        </w:rPr>
      </w:pPr>
      <w:r>
        <w:rPr>
          <w:rFonts w:ascii="Microsoft Sans Serif" w:hAnsi="Microsoft Sans Serif" w:cs="Microsoft Sans Serif"/>
          <w:b/>
          <w:sz w:val="26"/>
          <w:szCs w:val="26"/>
        </w:rPr>
        <w:lastRenderedPageBreak/>
        <w:br/>
      </w:r>
    </w:p>
    <w:p w:rsidR="00663D5D" w:rsidRPr="00406183" w:rsidRDefault="00B9472E">
      <w:pPr>
        <w:rPr>
          <w:rFonts w:ascii="Microsoft Sans Serif" w:hAnsi="Microsoft Sans Serif" w:cs="Microsoft Sans Serif"/>
          <w:b/>
          <w:sz w:val="26"/>
          <w:szCs w:val="26"/>
        </w:rPr>
      </w:pPr>
      <w:r>
        <w:rPr>
          <w:rFonts w:ascii="Microsoft Sans Serif" w:hAnsi="Microsoft Sans Serif" w:cs="Microsoft Sans Serif"/>
          <w:b/>
          <w:sz w:val="26"/>
          <w:szCs w:val="26"/>
        </w:rPr>
        <w:t>A</w:t>
      </w:r>
      <w:r w:rsidR="00663D5D" w:rsidRPr="00406183">
        <w:rPr>
          <w:rFonts w:ascii="Microsoft Sans Serif" w:hAnsi="Microsoft Sans Serif" w:cs="Microsoft Sans Serif"/>
          <w:b/>
          <w:sz w:val="26"/>
          <w:szCs w:val="26"/>
        </w:rPr>
        <w:t>ccessories</w:t>
      </w:r>
    </w:p>
    <w:p w:rsidR="00663D5D" w:rsidRPr="00406183" w:rsidRDefault="00663D5D" w:rsidP="005D7B35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Every Lantern has a colour frames and all shutters etc. where applicable.</w:t>
      </w:r>
    </w:p>
    <w:p w:rsidR="00663D5D" w:rsidRPr="00406183" w:rsidRDefault="00663D5D" w:rsidP="005D7B35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All Fre</w:t>
      </w:r>
      <w:r w:rsidR="006E2C4B">
        <w:rPr>
          <w:rFonts w:ascii="Microsoft Sans Serif" w:hAnsi="Microsoft Sans Serif" w:cs="Microsoft Sans Serif"/>
        </w:rPr>
        <w:t>snels have operating barn doors</w:t>
      </w:r>
    </w:p>
    <w:p w:rsidR="00663D5D" w:rsidRPr="00406183" w:rsidRDefault="00663D5D" w:rsidP="005D7B35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A selection of Gobo holders and iris’s is available for all 3 types of profile. Please ask in advance to check we stock enough for your show.</w:t>
      </w:r>
    </w:p>
    <w:p w:rsidR="0068430C" w:rsidRPr="00406183" w:rsidRDefault="00663D5D" w:rsidP="005D7B35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An in-house stock of Lee Filter gel</w:t>
      </w:r>
      <w:r w:rsidR="00AB3DB0">
        <w:rPr>
          <w:rFonts w:ascii="Microsoft Sans Serif" w:hAnsi="Microsoft Sans Serif" w:cs="Microsoft Sans Serif"/>
        </w:rPr>
        <w:t xml:space="preserve"> </w:t>
      </w:r>
      <w:r w:rsidR="0068430C" w:rsidRPr="00406183">
        <w:rPr>
          <w:rFonts w:ascii="Microsoft Sans Serif" w:hAnsi="Microsoft Sans Serif" w:cs="Microsoft Sans Serif"/>
        </w:rPr>
        <w:t>and assorted gobos</w:t>
      </w:r>
      <w:r w:rsidRPr="00406183">
        <w:rPr>
          <w:rFonts w:ascii="Microsoft Sans Serif" w:hAnsi="Microsoft Sans Serif" w:cs="Microsoft Sans Serif"/>
        </w:rPr>
        <w:t xml:space="preserve"> </w:t>
      </w:r>
      <w:r w:rsidR="0068430C" w:rsidRPr="00406183">
        <w:rPr>
          <w:rFonts w:ascii="Microsoft Sans Serif" w:hAnsi="Microsoft Sans Serif" w:cs="Microsoft Sans Serif"/>
        </w:rPr>
        <w:t>are</w:t>
      </w:r>
      <w:r w:rsidRPr="00406183">
        <w:rPr>
          <w:rFonts w:ascii="Microsoft Sans Serif" w:hAnsi="Microsoft Sans Serif" w:cs="Microsoft Sans Serif"/>
        </w:rPr>
        <w:t xml:space="preserve"> available</w:t>
      </w:r>
      <w:r w:rsidR="0068430C" w:rsidRPr="00406183">
        <w:rPr>
          <w:rFonts w:ascii="Microsoft Sans Serif" w:hAnsi="Microsoft Sans Serif" w:cs="Microsoft Sans Serif"/>
        </w:rPr>
        <w:t>.</w:t>
      </w:r>
    </w:p>
    <w:p w:rsidR="000016BA" w:rsidRPr="00406183" w:rsidRDefault="000016BA" w:rsidP="005D7B35">
      <w:pPr>
        <w:rPr>
          <w:rFonts w:ascii="Microsoft Sans Serif" w:hAnsi="Microsoft Sans Serif" w:cs="Microsoft Sans Serif"/>
        </w:rPr>
      </w:pPr>
      <w:proofErr w:type="spellStart"/>
      <w:r w:rsidRPr="00406183">
        <w:rPr>
          <w:rFonts w:ascii="Microsoft Sans Serif" w:hAnsi="Microsoft Sans Serif" w:cs="Microsoft Sans Serif"/>
        </w:rPr>
        <w:t>Socapex</w:t>
      </w:r>
      <w:proofErr w:type="spellEnd"/>
      <w:r w:rsidRPr="00406183">
        <w:rPr>
          <w:rFonts w:ascii="Microsoft Sans Serif" w:hAnsi="Microsoft Sans Serif" w:cs="Microsoft Sans Serif"/>
        </w:rPr>
        <w:t xml:space="preserve"> and 15A extensions/grelcos are available on request</w:t>
      </w:r>
    </w:p>
    <w:p w:rsidR="00780360" w:rsidRPr="00406183" w:rsidRDefault="00780360">
      <w:pPr>
        <w:rPr>
          <w:rFonts w:ascii="Microsoft Sans Serif" w:hAnsi="Microsoft Sans Serif" w:cs="Microsoft Sans Serif"/>
          <w:b/>
          <w:sz w:val="26"/>
          <w:szCs w:val="26"/>
        </w:rPr>
      </w:pPr>
      <w:r w:rsidRPr="00406183">
        <w:rPr>
          <w:rFonts w:ascii="Microsoft Sans Serif" w:hAnsi="Microsoft Sans Serif" w:cs="Microsoft Sans Serif"/>
          <w:b/>
          <w:sz w:val="26"/>
          <w:szCs w:val="26"/>
        </w:rPr>
        <w:t>Rigging</w:t>
      </w:r>
    </w:p>
    <w:p w:rsidR="00780360" w:rsidRPr="00406183" w:rsidRDefault="00780360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See plan for fixed and flown internally wired bars</w:t>
      </w:r>
      <w:r w:rsidR="008C59F5">
        <w:rPr>
          <w:rFonts w:ascii="Microsoft Sans Serif" w:hAnsi="Microsoft Sans Serif" w:cs="Microsoft Sans Serif"/>
        </w:rPr>
        <w:t>. It is worth noting that the central bridge in the auditorium (Circuits 61-78) is only suitable for Source 4 PARs due to Structural constraints.</w:t>
      </w:r>
    </w:p>
    <w:p w:rsidR="005D7B35" w:rsidRPr="00406183" w:rsidRDefault="005D7B35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All Lanterns have hook clamps, a number of long drop clamps and other rigging options are available on request.</w:t>
      </w:r>
    </w:p>
    <w:p w:rsidR="00780360" w:rsidRPr="00406183" w:rsidRDefault="00780360" w:rsidP="00663D5D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In addition</w:t>
      </w:r>
      <w:r w:rsidR="006E4D6B" w:rsidRPr="00406183">
        <w:rPr>
          <w:rFonts w:ascii="Microsoft Sans Serif" w:hAnsi="Microsoft Sans Serif" w:cs="Microsoft Sans Serif"/>
        </w:rPr>
        <w:t xml:space="preserve">: </w:t>
      </w:r>
      <w:r w:rsidR="00663D5D" w:rsidRPr="00406183">
        <w:rPr>
          <w:rFonts w:ascii="Microsoft Sans Serif" w:hAnsi="Microsoft Sans Serif" w:cs="Microsoft Sans Serif"/>
        </w:rPr>
        <w:br/>
      </w:r>
      <w:r w:rsidRPr="00406183">
        <w:rPr>
          <w:rFonts w:ascii="Microsoft Sans Serif" w:hAnsi="Microsoft Sans Serif" w:cs="Microsoft Sans Serif"/>
        </w:rPr>
        <w:t>12 * floor stand</w:t>
      </w:r>
      <w:r w:rsidR="00663D5D" w:rsidRPr="00406183">
        <w:rPr>
          <w:rFonts w:ascii="Microsoft Sans Serif" w:hAnsi="Microsoft Sans Serif" w:cs="Microsoft Sans Serif"/>
        </w:rPr>
        <w:br/>
      </w:r>
      <w:r w:rsidRPr="00406183">
        <w:rPr>
          <w:rFonts w:ascii="Microsoft Sans Serif" w:hAnsi="Microsoft Sans Serif" w:cs="Microsoft Sans Serif"/>
        </w:rPr>
        <w:t xml:space="preserve">4 * </w:t>
      </w:r>
      <w:r w:rsidR="00663D5D" w:rsidRPr="00406183">
        <w:rPr>
          <w:rFonts w:ascii="Microsoft Sans Serif" w:hAnsi="Microsoft Sans Serif" w:cs="Microsoft Sans Serif"/>
        </w:rPr>
        <w:t>Spigot light stands (1</w:t>
      </w:r>
      <w:r w:rsidR="007C419E">
        <w:rPr>
          <w:rFonts w:ascii="Microsoft Sans Serif" w:hAnsi="Microsoft Sans Serif" w:cs="Microsoft Sans Serif"/>
        </w:rPr>
        <w:t>.5</w:t>
      </w:r>
      <w:r w:rsidR="00663D5D" w:rsidRPr="00406183">
        <w:rPr>
          <w:rFonts w:ascii="Microsoft Sans Serif" w:hAnsi="Microsoft Sans Serif" w:cs="Microsoft Sans Serif"/>
        </w:rPr>
        <w:t>-2</w:t>
      </w:r>
      <w:r w:rsidR="007C419E">
        <w:rPr>
          <w:rFonts w:ascii="Microsoft Sans Serif" w:hAnsi="Microsoft Sans Serif" w:cs="Microsoft Sans Serif"/>
        </w:rPr>
        <w:t>.5</w:t>
      </w:r>
      <w:r w:rsidR="00663D5D" w:rsidRPr="00406183">
        <w:rPr>
          <w:rFonts w:ascii="Microsoft Sans Serif" w:hAnsi="Microsoft Sans Serif" w:cs="Microsoft Sans Serif"/>
        </w:rPr>
        <w:t>m)</w:t>
      </w:r>
    </w:p>
    <w:p w:rsidR="00663D5D" w:rsidRPr="00406183" w:rsidRDefault="006E2C4B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2 tank traps</w:t>
      </w:r>
      <w:r w:rsidR="00663D5D" w:rsidRPr="00406183">
        <w:rPr>
          <w:rFonts w:ascii="Microsoft Sans Serif" w:hAnsi="Microsoft Sans Serif" w:cs="Microsoft Sans Serif"/>
        </w:rPr>
        <w:t xml:space="preserve"> and boom arms is available on request.</w:t>
      </w:r>
    </w:p>
    <w:p w:rsidR="00663D5D" w:rsidRPr="00406183" w:rsidRDefault="008C59F5">
      <w:pPr>
        <w:rPr>
          <w:rFonts w:ascii="Microsoft Sans Serif" w:hAnsi="Microsoft Sans Serif" w:cs="Microsoft Sans Serif"/>
          <w:b/>
          <w:sz w:val="26"/>
          <w:szCs w:val="26"/>
        </w:rPr>
      </w:pPr>
      <w:r>
        <w:rPr>
          <w:rFonts w:ascii="Microsoft Sans Serif" w:hAnsi="Microsoft Sans Serif" w:cs="Microsoft Sans Serif"/>
          <w:b/>
          <w:sz w:val="26"/>
          <w:szCs w:val="26"/>
        </w:rPr>
        <w:t xml:space="preserve">Atmospheric </w:t>
      </w:r>
      <w:r w:rsidR="00663D5D" w:rsidRPr="00406183">
        <w:rPr>
          <w:rFonts w:ascii="Microsoft Sans Serif" w:hAnsi="Microsoft Sans Serif" w:cs="Microsoft Sans Serif"/>
          <w:b/>
          <w:sz w:val="26"/>
          <w:szCs w:val="26"/>
        </w:rPr>
        <w:t>Effects</w:t>
      </w:r>
    </w:p>
    <w:p w:rsidR="00663D5D" w:rsidRPr="00406183" w:rsidRDefault="00663D5D">
      <w:pPr>
        <w:rPr>
          <w:rFonts w:ascii="Microsoft Sans Serif" w:hAnsi="Microsoft Sans Serif" w:cs="Microsoft Sans Serif"/>
          <w:i/>
        </w:rPr>
      </w:pPr>
      <w:r w:rsidRPr="00406183">
        <w:rPr>
          <w:rFonts w:ascii="Microsoft Sans Serif" w:hAnsi="Microsoft Sans Serif" w:cs="Microsoft Sans Serif"/>
          <w:i/>
        </w:rPr>
        <w:t>All effects will be charged in addition to venue hire.</w:t>
      </w:r>
      <w:r w:rsidR="005D7B35" w:rsidRPr="00406183">
        <w:rPr>
          <w:rFonts w:ascii="Microsoft Sans Serif" w:hAnsi="Microsoft Sans Serif" w:cs="Microsoft Sans Serif"/>
          <w:i/>
        </w:rPr>
        <w:t xml:space="preserve"> Please advise in advance as we cannot guarantee to stock enough fluid for all machines.</w:t>
      </w:r>
    </w:p>
    <w:p w:rsidR="005D7B35" w:rsidRPr="00406183" w:rsidRDefault="00663D5D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Le Maitre MVS Hazer</w:t>
      </w:r>
      <w:r w:rsidR="005D7B35" w:rsidRPr="00406183">
        <w:rPr>
          <w:rFonts w:ascii="Microsoft Sans Serif" w:hAnsi="Microsoft Sans Serif" w:cs="Microsoft Sans Serif"/>
        </w:rPr>
        <w:br/>
        <w:t xml:space="preserve">Martin </w:t>
      </w:r>
      <w:proofErr w:type="spellStart"/>
      <w:r w:rsidR="005D7B35" w:rsidRPr="00406183">
        <w:rPr>
          <w:rFonts w:ascii="Microsoft Sans Serif" w:hAnsi="Microsoft Sans Serif" w:cs="Microsoft Sans Serif"/>
        </w:rPr>
        <w:t>Glaciator</w:t>
      </w:r>
      <w:proofErr w:type="spellEnd"/>
      <w:r w:rsidR="005D7B35" w:rsidRPr="00406183">
        <w:rPr>
          <w:rFonts w:ascii="Microsoft Sans Serif" w:hAnsi="Microsoft Sans Serif" w:cs="Microsoft Sans Serif"/>
        </w:rPr>
        <w:t xml:space="preserve"> Low </w:t>
      </w:r>
      <w:proofErr w:type="spellStart"/>
      <w:r w:rsidR="005D7B35" w:rsidRPr="00406183">
        <w:rPr>
          <w:rFonts w:ascii="Microsoft Sans Serif" w:hAnsi="Microsoft Sans Serif" w:cs="Microsoft Sans Serif"/>
        </w:rPr>
        <w:t>Fogger</w:t>
      </w:r>
      <w:proofErr w:type="spellEnd"/>
      <w:r w:rsidR="005D7B35" w:rsidRPr="00406183">
        <w:rPr>
          <w:rFonts w:ascii="Microsoft Sans Serif" w:hAnsi="Microsoft Sans Serif" w:cs="Microsoft Sans Serif"/>
        </w:rPr>
        <w:br/>
        <w:t>Look Solutions Viper Fog Machine</w:t>
      </w:r>
    </w:p>
    <w:p w:rsidR="00406183" w:rsidRPr="00406183" w:rsidRDefault="00406183">
      <w:pPr>
        <w:rPr>
          <w:rFonts w:ascii="Microsoft Sans Serif" w:hAnsi="Microsoft Sans Serif" w:cs="Microsoft Sans Serif"/>
          <w:b/>
          <w:sz w:val="26"/>
          <w:szCs w:val="26"/>
        </w:rPr>
      </w:pPr>
      <w:r w:rsidRPr="00406183">
        <w:rPr>
          <w:rFonts w:ascii="Microsoft Sans Serif" w:hAnsi="Microsoft Sans Serif" w:cs="Microsoft Sans Serif"/>
          <w:b/>
          <w:sz w:val="26"/>
          <w:szCs w:val="26"/>
        </w:rPr>
        <w:t>Access</w:t>
      </w:r>
    </w:p>
    <w:p w:rsidR="00406183" w:rsidRPr="00406183" w:rsidRDefault="00406183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Lighting bars over the stage can be lowered to working height for rigging. Access for focusing is providing using a Tallescope. Additional staff may be required if the Tallescope is to be used in order to meet minimum staffing requirements.</w:t>
      </w:r>
    </w:p>
    <w:p w:rsidR="00406183" w:rsidRDefault="00406183">
      <w:pPr>
        <w:rPr>
          <w:rFonts w:ascii="Microsoft Sans Serif" w:hAnsi="Microsoft Sans Serif" w:cs="Microsoft Sans Serif"/>
        </w:rPr>
      </w:pPr>
      <w:r w:rsidRPr="00406183">
        <w:rPr>
          <w:rFonts w:ascii="Microsoft Sans Serif" w:hAnsi="Microsoft Sans Serif" w:cs="Microsoft Sans Serif"/>
        </w:rPr>
        <w:t>Front of house lighting bars are accessed via catwalk for both rigging and focusing.</w:t>
      </w:r>
    </w:p>
    <w:p w:rsidR="00CD1D62" w:rsidRPr="009E217B" w:rsidRDefault="006E4D6B">
      <w:pPr>
        <w:rPr>
          <w:rFonts w:ascii="Microsoft Sans Serif" w:hAnsi="Microsoft Sans Serif" w:cs="Microsoft Sans Serif"/>
          <w:b/>
          <w:sz w:val="32"/>
          <w:szCs w:val="32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br/>
      </w:r>
      <w:r w:rsidR="00CD1D62" w:rsidRPr="009E217B">
        <w:rPr>
          <w:rFonts w:ascii="Microsoft Sans Serif" w:hAnsi="Microsoft Sans Serif" w:cs="Microsoft Sans Serif"/>
          <w:b/>
          <w:sz w:val="32"/>
          <w:szCs w:val="32"/>
        </w:rPr>
        <w:t>Audio Visual</w:t>
      </w:r>
    </w:p>
    <w:p w:rsidR="00406183" w:rsidRPr="00CD1D62" w:rsidRDefault="00CD1D62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One projector is installed focused at the Cyc or at a drop down screen midstage. This is available to use at additional cost on discussion with the technical manager. It is available with a VGA input from either </w:t>
      </w:r>
      <w:r w:rsidR="006E2C4B">
        <w:rPr>
          <w:rFonts w:ascii="Microsoft Sans Serif" w:hAnsi="Microsoft Sans Serif" w:cs="Microsoft Sans Serif"/>
        </w:rPr>
        <w:t>PS</w:t>
      </w:r>
      <w:r>
        <w:rPr>
          <w:rFonts w:ascii="Microsoft Sans Serif" w:hAnsi="Microsoft Sans Serif" w:cs="Microsoft Sans Serif"/>
        </w:rPr>
        <w:t xml:space="preserve"> or the control box.</w:t>
      </w:r>
    </w:p>
    <w:p w:rsidR="006E4D6B" w:rsidRDefault="006E4D6B">
      <w:pPr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br w:type="page"/>
      </w:r>
    </w:p>
    <w:p w:rsidR="00B9472E" w:rsidRPr="00557E99" w:rsidRDefault="00B9472E">
      <w:pPr>
        <w:rPr>
          <w:rFonts w:ascii="Microsoft Sans Serif" w:hAnsi="Microsoft Sans Serif" w:cs="Microsoft Sans Serif"/>
          <w:b/>
          <w:sz w:val="28"/>
        </w:rPr>
      </w:pPr>
      <w:r w:rsidRPr="00B9472E">
        <w:rPr>
          <w:rFonts w:ascii="Microsoft Sans Serif" w:hAnsi="Microsoft Sans Serif" w:cs="Microsoft Sans Serif"/>
          <w:b/>
          <w:sz w:val="32"/>
        </w:rPr>
        <w:lastRenderedPageBreak/>
        <w:t>Sound</w:t>
      </w:r>
    </w:p>
    <w:p w:rsidR="00557E99" w:rsidRDefault="00557E99">
      <w:pPr>
        <w:rPr>
          <w:rFonts w:ascii="Microsoft Sans Serif" w:hAnsi="Microsoft Sans Serif" w:cs="Microsoft Sans Serif"/>
          <w:b/>
          <w:sz w:val="26"/>
          <w:szCs w:val="26"/>
        </w:rPr>
      </w:pPr>
      <w:r w:rsidRPr="00557E99">
        <w:rPr>
          <w:rFonts w:ascii="Microsoft Sans Serif" w:hAnsi="Microsoft Sans Serif" w:cs="Microsoft Sans Serif"/>
          <w:b/>
          <w:sz w:val="26"/>
          <w:szCs w:val="26"/>
        </w:rPr>
        <w:t>Control, Effects and Playback</w:t>
      </w:r>
    </w:p>
    <w:p w:rsidR="00557E99" w:rsidRDefault="00557E99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Control from either control box or auditorium using Digico SD9. One SD-rack in the box and one on stage with analogue tie lines available across the stage and up to the box.</w:t>
      </w:r>
    </w:p>
    <w:p w:rsidR="00557E99" w:rsidRDefault="00557E99" w:rsidP="00557E99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In control room:</w:t>
      </w:r>
      <w:r>
        <w:rPr>
          <w:rFonts w:ascii="Microsoft Sans Serif" w:hAnsi="Microsoft Sans Serif" w:cs="Microsoft Sans Serif"/>
          <w:szCs w:val="26"/>
        </w:rPr>
        <w:br/>
      </w:r>
      <w:r w:rsidRPr="00557E99">
        <w:rPr>
          <w:rFonts w:ascii="Microsoft Sans Serif" w:hAnsi="Microsoft Sans Serif" w:cs="Microsoft Sans Serif"/>
          <w:szCs w:val="26"/>
        </w:rPr>
        <w:t>1 x Tascam MD-350 mini-disc player</w:t>
      </w:r>
      <w:r>
        <w:rPr>
          <w:rFonts w:ascii="Microsoft Sans Serif" w:hAnsi="Microsoft Sans Serif" w:cs="Microsoft Sans Serif"/>
          <w:szCs w:val="26"/>
        </w:rPr>
        <w:br/>
      </w:r>
      <w:r w:rsidRPr="00557E99">
        <w:rPr>
          <w:rFonts w:ascii="Microsoft Sans Serif" w:hAnsi="Microsoft Sans Serif" w:cs="Microsoft Sans Serif"/>
          <w:szCs w:val="26"/>
        </w:rPr>
        <w:t xml:space="preserve">1 x </w:t>
      </w:r>
      <w:proofErr w:type="spellStart"/>
      <w:r w:rsidRPr="00557E99">
        <w:rPr>
          <w:rFonts w:ascii="Microsoft Sans Serif" w:hAnsi="Microsoft Sans Serif" w:cs="Microsoft Sans Serif"/>
          <w:szCs w:val="26"/>
        </w:rPr>
        <w:t>Denon</w:t>
      </w:r>
      <w:proofErr w:type="spellEnd"/>
      <w:r w:rsidRPr="00557E99">
        <w:rPr>
          <w:rFonts w:ascii="Microsoft Sans Serif" w:hAnsi="Microsoft Sans Serif" w:cs="Microsoft Sans Serif"/>
          <w:szCs w:val="26"/>
        </w:rPr>
        <w:t xml:space="preserve"> DN C630 CD player</w:t>
      </w:r>
      <w:r>
        <w:rPr>
          <w:rFonts w:ascii="Microsoft Sans Serif" w:hAnsi="Microsoft Sans Serif" w:cs="Microsoft Sans Serif"/>
          <w:szCs w:val="26"/>
        </w:rPr>
        <w:br/>
      </w:r>
      <w:r w:rsidRPr="00557E99">
        <w:rPr>
          <w:rFonts w:ascii="Microsoft Sans Serif" w:hAnsi="Microsoft Sans Serif" w:cs="Microsoft Sans Serif"/>
          <w:szCs w:val="26"/>
        </w:rPr>
        <w:t>1 x Yamaha SPX2000 Multi-effects Processor</w:t>
      </w:r>
      <w:r>
        <w:rPr>
          <w:rFonts w:ascii="Microsoft Sans Serif" w:hAnsi="Microsoft Sans Serif" w:cs="Microsoft Sans Serif"/>
          <w:szCs w:val="26"/>
        </w:rPr>
        <w:br/>
      </w:r>
      <w:r w:rsidRPr="00557E99">
        <w:rPr>
          <w:rFonts w:ascii="Microsoft Sans Serif" w:hAnsi="Microsoft Sans Serif" w:cs="Microsoft Sans Serif"/>
          <w:szCs w:val="26"/>
        </w:rPr>
        <w:t>1 x Lexicon MPX 100 Dual Channel Processor</w:t>
      </w:r>
    </w:p>
    <w:p w:rsidR="009E217B" w:rsidRDefault="009E217B" w:rsidP="00557E99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Multicores for visiting sound systems can be run up either side of the auditorium.</w:t>
      </w:r>
    </w:p>
    <w:p w:rsidR="00557E99" w:rsidRDefault="00557E99" w:rsidP="00557E99">
      <w:pPr>
        <w:rPr>
          <w:rFonts w:ascii="Microsoft Sans Serif" w:hAnsi="Microsoft Sans Serif" w:cs="Microsoft Sans Serif"/>
          <w:b/>
          <w:sz w:val="26"/>
          <w:szCs w:val="26"/>
        </w:rPr>
      </w:pPr>
      <w:r>
        <w:rPr>
          <w:rFonts w:ascii="Microsoft Sans Serif" w:hAnsi="Microsoft Sans Serif" w:cs="Microsoft Sans Serif"/>
          <w:b/>
          <w:sz w:val="26"/>
          <w:szCs w:val="26"/>
        </w:rPr>
        <w:t xml:space="preserve">PA </w:t>
      </w:r>
      <w:proofErr w:type="gramStart"/>
      <w:r>
        <w:rPr>
          <w:rFonts w:ascii="Microsoft Sans Serif" w:hAnsi="Microsoft Sans Serif" w:cs="Microsoft Sans Serif"/>
          <w:b/>
          <w:sz w:val="26"/>
          <w:szCs w:val="26"/>
        </w:rPr>
        <w:t>System</w:t>
      </w:r>
      <w:proofErr w:type="gramEnd"/>
    </w:p>
    <w:p w:rsidR="00557E99" w:rsidRDefault="00557E99" w:rsidP="00557E99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Left-Centre-Right setup.</w:t>
      </w:r>
      <w:r>
        <w:rPr>
          <w:rFonts w:ascii="Microsoft Sans Serif" w:hAnsi="Microsoft Sans Serif" w:cs="Microsoft Sans Serif"/>
          <w:szCs w:val="26"/>
        </w:rPr>
        <w:br/>
      </w:r>
      <w:r w:rsidRPr="00557E99">
        <w:rPr>
          <w:rFonts w:ascii="Microsoft Sans Serif" w:hAnsi="Microsoft Sans Serif" w:cs="Microsoft Sans Serif"/>
          <w:szCs w:val="26"/>
        </w:rPr>
        <w:t xml:space="preserve">3 x EM Acoustics EMS-81X </w:t>
      </w:r>
      <w:r w:rsidR="006E4D6B">
        <w:rPr>
          <w:rFonts w:ascii="Microsoft Sans Serif" w:hAnsi="Microsoft Sans Serif" w:cs="Microsoft Sans Serif"/>
          <w:szCs w:val="26"/>
        </w:rPr>
        <w:t xml:space="preserve">(centre fills from catwalk) </w:t>
      </w:r>
      <w:r w:rsidR="006E4D6B">
        <w:rPr>
          <w:rFonts w:ascii="Microsoft Sans Serif" w:hAnsi="Microsoft Sans Serif" w:cs="Microsoft Sans Serif"/>
          <w:szCs w:val="26"/>
        </w:rPr>
        <w:br/>
      </w:r>
      <w:r w:rsidRPr="00557E99">
        <w:rPr>
          <w:rFonts w:ascii="Microsoft Sans Serif" w:hAnsi="Microsoft Sans Serif" w:cs="Microsoft Sans Serif"/>
          <w:szCs w:val="26"/>
        </w:rPr>
        <w:t>2 x EM Acoustics MSE-159 (1 either side of the proscenium opening</w:t>
      </w:r>
      <w:r w:rsidR="006E4D6B" w:rsidRPr="00557E99">
        <w:rPr>
          <w:rFonts w:ascii="Microsoft Sans Serif" w:hAnsi="Microsoft Sans Serif" w:cs="Microsoft Sans Serif"/>
          <w:szCs w:val="26"/>
        </w:rPr>
        <w:t xml:space="preserve">) </w:t>
      </w:r>
      <w:r>
        <w:rPr>
          <w:rFonts w:ascii="Microsoft Sans Serif" w:hAnsi="Microsoft Sans Serif" w:cs="Microsoft Sans Serif"/>
          <w:szCs w:val="26"/>
        </w:rPr>
        <w:br/>
        <w:t>2</w:t>
      </w:r>
      <w:r w:rsidRPr="00557E99">
        <w:rPr>
          <w:rFonts w:ascii="Microsoft Sans Serif" w:hAnsi="Microsoft Sans Serif" w:cs="Microsoft Sans Serif"/>
          <w:szCs w:val="26"/>
        </w:rPr>
        <w:t xml:space="preserve"> x TurboSound TXP-118 Subs </w:t>
      </w:r>
      <w:r>
        <w:rPr>
          <w:rFonts w:ascii="Microsoft Sans Serif" w:hAnsi="Microsoft Sans Serif" w:cs="Microsoft Sans Serif"/>
          <w:szCs w:val="26"/>
        </w:rPr>
        <w:t xml:space="preserve">(1 </w:t>
      </w:r>
      <w:r w:rsidRPr="00557E99">
        <w:rPr>
          <w:rFonts w:ascii="Microsoft Sans Serif" w:hAnsi="Microsoft Sans Serif" w:cs="Microsoft Sans Serif"/>
          <w:szCs w:val="26"/>
        </w:rPr>
        <w:t>flown either side of the proscenium opening</w:t>
      </w:r>
      <w:r>
        <w:rPr>
          <w:rFonts w:ascii="Microsoft Sans Serif" w:hAnsi="Microsoft Sans Serif" w:cs="Microsoft Sans Serif"/>
          <w:szCs w:val="26"/>
        </w:rPr>
        <w:t>)</w:t>
      </w:r>
    </w:p>
    <w:p w:rsidR="00557E99" w:rsidRPr="00557E99" w:rsidRDefault="00557E99" w:rsidP="00557E99">
      <w:pPr>
        <w:rPr>
          <w:rFonts w:ascii="Microsoft Sans Serif" w:hAnsi="Microsoft Sans Serif" w:cs="Microsoft Sans Serif"/>
          <w:b/>
          <w:sz w:val="26"/>
          <w:szCs w:val="26"/>
        </w:rPr>
      </w:pPr>
      <w:r w:rsidRPr="00557E99">
        <w:rPr>
          <w:rFonts w:ascii="Microsoft Sans Serif" w:hAnsi="Microsoft Sans Serif" w:cs="Microsoft Sans Serif"/>
          <w:b/>
          <w:sz w:val="26"/>
          <w:szCs w:val="26"/>
        </w:rPr>
        <w:t>Monitors</w:t>
      </w:r>
    </w:p>
    <w:p w:rsidR="00557E99" w:rsidRDefault="00557E99" w:rsidP="00557E99">
      <w:pPr>
        <w:rPr>
          <w:rFonts w:ascii="Microsoft Sans Serif" w:hAnsi="Microsoft Sans Serif" w:cs="Microsoft Sans Serif"/>
          <w:szCs w:val="26"/>
        </w:rPr>
      </w:pPr>
      <w:r w:rsidRPr="00557E99">
        <w:rPr>
          <w:rFonts w:ascii="Microsoft Sans Serif" w:hAnsi="Microsoft Sans Serif" w:cs="Microsoft Sans Serif"/>
          <w:szCs w:val="26"/>
        </w:rPr>
        <w:t>4 x HK Premium Pro 12M (Passive</w:t>
      </w:r>
      <w:r w:rsidR="006E4D6B" w:rsidRPr="00557E99">
        <w:rPr>
          <w:rFonts w:ascii="Microsoft Sans Serif" w:hAnsi="Microsoft Sans Serif" w:cs="Microsoft Sans Serif"/>
          <w:szCs w:val="26"/>
        </w:rPr>
        <w:t xml:space="preserve">) </w:t>
      </w:r>
      <w:r>
        <w:rPr>
          <w:rFonts w:ascii="Microsoft Sans Serif" w:hAnsi="Microsoft Sans Serif" w:cs="Microsoft Sans Serif"/>
          <w:szCs w:val="26"/>
        </w:rPr>
        <w:br/>
      </w:r>
      <w:r w:rsidRPr="00557E99">
        <w:rPr>
          <w:rFonts w:ascii="Microsoft Sans Serif" w:hAnsi="Microsoft Sans Serif" w:cs="Microsoft Sans Serif"/>
          <w:szCs w:val="26"/>
        </w:rPr>
        <w:t>2 x HK Premium Pro 15X (Passive)</w:t>
      </w:r>
    </w:p>
    <w:p w:rsidR="00557E99" w:rsidRDefault="00557E99" w:rsidP="00557E99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Additional small effects speakers or personal monitors are available on request.</w:t>
      </w:r>
    </w:p>
    <w:p w:rsidR="00557E99" w:rsidRPr="00557E99" w:rsidRDefault="00557E99" w:rsidP="00557E99">
      <w:pPr>
        <w:rPr>
          <w:rFonts w:ascii="Microsoft Sans Serif" w:hAnsi="Microsoft Sans Serif" w:cs="Microsoft Sans Serif"/>
          <w:b/>
          <w:sz w:val="26"/>
          <w:szCs w:val="26"/>
        </w:rPr>
      </w:pPr>
      <w:r w:rsidRPr="00557E99">
        <w:rPr>
          <w:rFonts w:ascii="Microsoft Sans Serif" w:hAnsi="Microsoft Sans Serif" w:cs="Microsoft Sans Serif"/>
          <w:b/>
          <w:sz w:val="26"/>
          <w:szCs w:val="26"/>
        </w:rPr>
        <w:t>Microphones, Stands etc.</w:t>
      </w:r>
    </w:p>
    <w:p w:rsidR="00557E99" w:rsidRDefault="00557E99" w:rsidP="00557E99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Our microphone stock includes:</w:t>
      </w:r>
      <w:r>
        <w:rPr>
          <w:rFonts w:ascii="Microsoft Sans Serif" w:hAnsi="Microsoft Sans Serif" w:cs="Microsoft Sans Serif"/>
          <w:szCs w:val="26"/>
        </w:rPr>
        <w:br/>
        <w:t>6 x SM58</w:t>
      </w:r>
      <w:r>
        <w:rPr>
          <w:rFonts w:ascii="Microsoft Sans Serif" w:hAnsi="Microsoft Sans Serif" w:cs="Microsoft Sans Serif"/>
          <w:szCs w:val="26"/>
        </w:rPr>
        <w:br/>
        <w:t>6 x SM57</w:t>
      </w:r>
      <w:r>
        <w:rPr>
          <w:rFonts w:ascii="Microsoft Sans Serif" w:hAnsi="Microsoft Sans Serif" w:cs="Microsoft Sans Serif"/>
          <w:szCs w:val="26"/>
        </w:rPr>
        <w:br/>
        <w:t>4 x AKG C1000s</w:t>
      </w:r>
      <w:r>
        <w:rPr>
          <w:rFonts w:ascii="Microsoft Sans Serif" w:hAnsi="Microsoft Sans Serif" w:cs="Microsoft Sans Serif"/>
          <w:szCs w:val="26"/>
        </w:rPr>
        <w:br/>
        <w:t xml:space="preserve">1 x Audio </w:t>
      </w:r>
      <w:proofErr w:type="spellStart"/>
      <w:r>
        <w:rPr>
          <w:rFonts w:ascii="Microsoft Sans Serif" w:hAnsi="Microsoft Sans Serif" w:cs="Microsoft Sans Serif"/>
          <w:szCs w:val="26"/>
        </w:rPr>
        <w:t>Technica</w:t>
      </w:r>
      <w:proofErr w:type="spellEnd"/>
      <w:r>
        <w:rPr>
          <w:rFonts w:ascii="Microsoft Sans Serif" w:hAnsi="Microsoft Sans Serif" w:cs="Microsoft Sans Serif"/>
          <w:szCs w:val="26"/>
        </w:rPr>
        <w:t xml:space="preserve"> AT8010</w:t>
      </w:r>
      <w:r>
        <w:rPr>
          <w:rFonts w:ascii="Microsoft Sans Serif" w:hAnsi="Microsoft Sans Serif" w:cs="Microsoft Sans Serif"/>
          <w:szCs w:val="26"/>
        </w:rPr>
        <w:br/>
        <w:t>4 x Sennheiser E604</w:t>
      </w:r>
      <w:r>
        <w:rPr>
          <w:rFonts w:ascii="Microsoft Sans Serif" w:hAnsi="Microsoft Sans Serif" w:cs="Microsoft Sans Serif"/>
          <w:szCs w:val="26"/>
        </w:rPr>
        <w:br/>
      </w:r>
      <w:r w:rsidRPr="00557E99">
        <w:rPr>
          <w:rFonts w:ascii="Microsoft Sans Serif" w:hAnsi="Microsoft Sans Serif" w:cs="Microsoft Sans Serif"/>
          <w:szCs w:val="26"/>
        </w:rPr>
        <w:t>1</w:t>
      </w:r>
      <w:r>
        <w:rPr>
          <w:rFonts w:ascii="Microsoft Sans Serif" w:hAnsi="Microsoft Sans Serif" w:cs="Microsoft Sans Serif"/>
          <w:szCs w:val="26"/>
        </w:rPr>
        <w:t xml:space="preserve"> x Sennheiser Evolution E602-II</w:t>
      </w:r>
      <w:r>
        <w:rPr>
          <w:rFonts w:ascii="Microsoft Sans Serif" w:hAnsi="Microsoft Sans Serif" w:cs="Microsoft Sans Serif"/>
          <w:szCs w:val="26"/>
        </w:rPr>
        <w:br/>
        <w:t>2</w:t>
      </w:r>
      <w:r w:rsidRPr="00557E99">
        <w:rPr>
          <w:rFonts w:ascii="Microsoft Sans Serif" w:hAnsi="Microsoft Sans Serif" w:cs="Microsoft Sans Serif"/>
          <w:szCs w:val="26"/>
        </w:rPr>
        <w:t xml:space="preserve"> x </w:t>
      </w:r>
      <w:r>
        <w:rPr>
          <w:rFonts w:ascii="Microsoft Sans Serif" w:hAnsi="Microsoft Sans Serif" w:cs="Microsoft Sans Serif"/>
          <w:szCs w:val="26"/>
        </w:rPr>
        <w:t>AKG SE 300 B shotgun microphone</w:t>
      </w:r>
      <w:r>
        <w:rPr>
          <w:rFonts w:ascii="Microsoft Sans Serif" w:hAnsi="Microsoft Sans Serif" w:cs="Microsoft Sans Serif"/>
          <w:szCs w:val="26"/>
        </w:rPr>
        <w:br/>
      </w:r>
      <w:r w:rsidRPr="00557E99">
        <w:rPr>
          <w:rFonts w:ascii="Microsoft Sans Serif" w:hAnsi="Microsoft Sans Serif" w:cs="Microsoft Sans Serif"/>
          <w:szCs w:val="26"/>
        </w:rPr>
        <w:t xml:space="preserve">2 x Crown Audio PCC-160 </w:t>
      </w:r>
      <w:r>
        <w:rPr>
          <w:rFonts w:ascii="Microsoft Sans Serif" w:hAnsi="Microsoft Sans Serif" w:cs="Microsoft Sans Serif"/>
          <w:szCs w:val="26"/>
        </w:rPr>
        <w:t>boundary microphone</w:t>
      </w:r>
      <w:r>
        <w:rPr>
          <w:rFonts w:ascii="Microsoft Sans Serif" w:hAnsi="Microsoft Sans Serif" w:cs="Microsoft Sans Serif"/>
          <w:szCs w:val="26"/>
        </w:rPr>
        <w:br/>
        <w:t>6 x LDI Active DI boxes</w:t>
      </w:r>
    </w:p>
    <w:p w:rsidR="00557E99" w:rsidRDefault="00557E99" w:rsidP="00557E99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2 wireless microphones are available at additional cost.</w:t>
      </w:r>
    </w:p>
    <w:p w:rsidR="009E217B" w:rsidRDefault="00557E99" w:rsidP="009E217B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  <w:szCs w:val="26"/>
        </w:rPr>
        <w:t>A Selection of stands is available with clips for our own microphone stock.</w:t>
      </w:r>
      <w:r w:rsidR="009E217B">
        <w:rPr>
          <w:rFonts w:ascii="Microsoft Sans Serif" w:hAnsi="Microsoft Sans Serif" w:cs="Microsoft Sans Serif"/>
          <w:szCs w:val="26"/>
        </w:rPr>
        <w:t xml:space="preserve"> This includes</w:t>
      </w:r>
      <w:r w:rsidR="006E4D6B">
        <w:rPr>
          <w:rFonts w:ascii="Microsoft Sans Serif" w:hAnsi="Microsoft Sans Serif" w:cs="Microsoft Sans Serif"/>
          <w:szCs w:val="26"/>
        </w:rPr>
        <w:t xml:space="preserve">: </w:t>
      </w:r>
      <w:r w:rsidR="009E217B">
        <w:rPr>
          <w:rFonts w:ascii="Microsoft Sans Serif" w:hAnsi="Microsoft Sans Serif" w:cs="Microsoft Sans Serif"/>
          <w:szCs w:val="26"/>
        </w:rPr>
        <w:br/>
        <w:t>12 x standard boom stands</w:t>
      </w:r>
      <w:r w:rsidR="009E217B">
        <w:rPr>
          <w:rFonts w:ascii="Microsoft Sans Serif" w:hAnsi="Microsoft Sans Serif" w:cs="Microsoft Sans Serif"/>
          <w:szCs w:val="26"/>
        </w:rPr>
        <w:br/>
        <w:t>4 x straight stands</w:t>
      </w:r>
      <w:r w:rsidR="009E217B">
        <w:rPr>
          <w:rFonts w:ascii="Microsoft Sans Serif" w:hAnsi="Microsoft Sans Serif" w:cs="Microsoft Sans Serif"/>
          <w:szCs w:val="26"/>
        </w:rPr>
        <w:br/>
      </w:r>
      <w:r w:rsidR="009E217B" w:rsidRPr="009E217B">
        <w:rPr>
          <w:rFonts w:ascii="Microsoft Sans Serif" w:hAnsi="Microsoft Sans Serif" w:cs="Microsoft Sans Serif"/>
          <w:szCs w:val="26"/>
        </w:rPr>
        <w:t>6 x small boom stands</w:t>
      </w:r>
      <w:r w:rsidR="009E217B">
        <w:rPr>
          <w:rFonts w:ascii="Microsoft Sans Serif" w:hAnsi="Microsoft Sans Serif" w:cs="Microsoft Sans Serif"/>
          <w:szCs w:val="26"/>
        </w:rPr>
        <w:br/>
        <w:t>2 x table top stands</w:t>
      </w:r>
    </w:p>
    <w:p w:rsidR="009E217B" w:rsidRDefault="009E217B" w:rsidP="009E217B">
      <w:pPr>
        <w:rPr>
          <w:rFonts w:ascii="Microsoft Sans Serif" w:hAnsi="Microsoft Sans Serif" w:cs="Microsoft Sans Serif"/>
          <w:b/>
          <w:sz w:val="26"/>
          <w:szCs w:val="26"/>
        </w:rPr>
      </w:pPr>
      <w:r>
        <w:rPr>
          <w:rFonts w:ascii="Microsoft Sans Serif" w:hAnsi="Microsoft Sans Serif" w:cs="Microsoft Sans Serif"/>
          <w:b/>
          <w:sz w:val="26"/>
          <w:szCs w:val="26"/>
        </w:rPr>
        <w:t>Grand Piano</w:t>
      </w:r>
    </w:p>
    <w:p w:rsidR="00406183" w:rsidRPr="00557E99" w:rsidRDefault="009E217B" w:rsidP="00557E99">
      <w:pPr>
        <w:rPr>
          <w:rFonts w:ascii="Microsoft Sans Serif" w:hAnsi="Microsoft Sans Serif" w:cs="Microsoft Sans Serif"/>
          <w:szCs w:val="26"/>
        </w:rPr>
      </w:pPr>
      <w:r>
        <w:rPr>
          <w:rFonts w:ascii="Microsoft Sans Serif" w:hAnsi="Microsoft Sans Serif" w:cs="Microsoft Sans Serif"/>
        </w:rPr>
        <w:t>A Steinway Grand Piano is available to hire by prior arrangement. The theatre can also arrange for tuning for the piano.</w:t>
      </w:r>
    </w:p>
    <w:sectPr w:rsidR="00406183" w:rsidRPr="00557E99" w:rsidSect="0047161D">
      <w:headerReference w:type="default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1B8" w:rsidRDefault="00ED11B8" w:rsidP="00ED11B8">
      <w:pPr>
        <w:spacing w:after="0" w:line="240" w:lineRule="auto"/>
      </w:pPr>
      <w:r>
        <w:separator/>
      </w:r>
    </w:p>
  </w:endnote>
  <w:endnote w:type="continuationSeparator" w:id="0">
    <w:p w:rsidR="00ED11B8" w:rsidRDefault="00ED11B8" w:rsidP="00ED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90446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11B8" w:rsidRDefault="00ED11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674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6F76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D11B8" w:rsidRDefault="00ED11B8" w:rsidP="00ED11B8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65822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161D" w:rsidRDefault="0047161D" w:rsidP="004716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674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6F76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7161D" w:rsidRDefault="0047161D" w:rsidP="0047161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1B8" w:rsidRDefault="00ED11B8" w:rsidP="00ED11B8">
      <w:pPr>
        <w:spacing w:after="0" w:line="240" w:lineRule="auto"/>
      </w:pPr>
      <w:r>
        <w:separator/>
      </w:r>
    </w:p>
  </w:footnote>
  <w:footnote w:type="continuationSeparator" w:id="0">
    <w:p w:rsidR="00ED11B8" w:rsidRDefault="00ED11B8" w:rsidP="00ED1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61D" w:rsidRPr="0047161D" w:rsidRDefault="0047161D" w:rsidP="0047161D">
    <w:pPr>
      <w:pStyle w:val="Header"/>
      <w:jc w:val="center"/>
      <w:rPr>
        <w:color w:val="A6A6A6" w:themeColor="background1" w:themeShade="A6"/>
      </w:rPr>
    </w:pPr>
    <w:r w:rsidRPr="0047161D">
      <w:rPr>
        <w:color w:val="A6A6A6" w:themeColor="background1" w:themeShade="A6"/>
      </w:rPr>
      <w:t>Vivacity Key Theatre – Peterborough</w:t>
    </w:r>
  </w:p>
  <w:p w:rsidR="0047161D" w:rsidRPr="0047161D" w:rsidRDefault="0047161D" w:rsidP="0047161D">
    <w:pPr>
      <w:pStyle w:val="Header"/>
      <w:jc w:val="center"/>
      <w:rPr>
        <w:b/>
        <w:color w:val="A6A6A6" w:themeColor="background1" w:themeShade="A6"/>
      </w:rPr>
    </w:pPr>
    <w:r w:rsidRPr="0047161D">
      <w:rPr>
        <w:b/>
        <w:color w:val="A6A6A6" w:themeColor="background1" w:themeShade="A6"/>
      </w:rPr>
      <w:t>Technical Specifications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82EA1"/>
    <w:multiLevelType w:val="hybridMultilevel"/>
    <w:tmpl w:val="4AA61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384"/>
    <w:rsid w:val="000016BA"/>
    <w:rsid w:val="00022C98"/>
    <w:rsid w:val="00105A20"/>
    <w:rsid w:val="001E10A1"/>
    <w:rsid w:val="0023376D"/>
    <w:rsid w:val="00406183"/>
    <w:rsid w:val="004073D5"/>
    <w:rsid w:val="0047161D"/>
    <w:rsid w:val="004F497F"/>
    <w:rsid w:val="00557E99"/>
    <w:rsid w:val="005A7C93"/>
    <w:rsid w:val="005D7B35"/>
    <w:rsid w:val="00663D5D"/>
    <w:rsid w:val="0068430C"/>
    <w:rsid w:val="006E2C4B"/>
    <w:rsid w:val="006E4D6B"/>
    <w:rsid w:val="006F7674"/>
    <w:rsid w:val="00754D58"/>
    <w:rsid w:val="00780360"/>
    <w:rsid w:val="007C419E"/>
    <w:rsid w:val="008C59F5"/>
    <w:rsid w:val="0092335B"/>
    <w:rsid w:val="009371D9"/>
    <w:rsid w:val="009E217B"/>
    <w:rsid w:val="00AB3DB0"/>
    <w:rsid w:val="00B9472E"/>
    <w:rsid w:val="00CD1D62"/>
    <w:rsid w:val="00D25384"/>
    <w:rsid w:val="00ED11B8"/>
    <w:rsid w:val="00E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F5FA5D-2805-40FA-A1A5-8CB86938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D5D"/>
    <w:pPr>
      <w:ind w:left="720"/>
      <w:contextualSpacing/>
    </w:pPr>
  </w:style>
  <w:style w:type="table" w:styleId="TableGrid">
    <w:name w:val="Table Grid"/>
    <w:basedOn w:val="TableNormal"/>
    <w:uiPriority w:val="59"/>
    <w:rsid w:val="005D7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1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1B8"/>
  </w:style>
  <w:style w:type="paragraph" w:styleId="Footer">
    <w:name w:val="footer"/>
    <w:basedOn w:val="Normal"/>
    <w:link w:val="FooterChar"/>
    <w:uiPriority w:val="99"/>
    <w:unhideWhenUsed/>
    <w:rsid w:val="00ED11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F76FC-0E2B-4038-9A3A-085F228C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Council</Company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Imrie David</dc:creator>
  <cp:keywords/>
  <dc:description/>
  <cp:lastModifiedBy>Linley Gary</cp:lastModifiedBy>
  <cp:revision>2</cp:revision>
  <cp:lastPrinted>2015-09-09T12:26:00Z</cp:lastPrinted>
  <dcterms:created xsi:type="dcterms:W3CDTF">2016-08-10T15:40:00Z</dcterms:created>
  <dcterms:modified xsi:type="dcterms:W3CDTF">2016-08-10T15:40:00Z</dcterms:modified>
</cp:coreProperties>
</file>